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FC" w:rsidRDefault="00B02312">
      <w:pPr>
        <w:jc w:val="center"/>
        <w:rPr>
          <w:rFonts w:ascii="Arial" w:eastAsia="Arial" w:hAnsi="Arial" w:cs="Arial"/>
          <w:b/>
          <w:bCs/>
          <w:sz w:val="23"/>
          <w:szCs w:val="23"/>
        </w:rPr>
      </w:pPr>
      <w:r>
        <w:rPr>
          <w:rFonts w:ascii="Arial" w:hAnsi="Arial"/>
          <w:b/>
          <w:bCs/>
          <w:sz w:val="23"/>
          <w:szCs w:val="23"/>
        </w:rPr>
        <w:t xml:space="preserve"> BIODATA OF DR. SHAILESH NAYAK</w:t>
      </w:r>
    </w:p>
    <w:p w:rsidR="003E7EFC" w:rsidRDefault="003E7EFC">
      <w:pPr>
        <w:jc w:val="both"/>
        <w:rPr>
          <w:rFonts w:ascii="Arial" w:eastAsia="Arial" w:hAnsi="Arial" w:cs="Arial"/>
          <w:sz w:val="23"/>
          <w:szCs w:val="23"/>
        </w:rPr>
      </w:pPr>
    </w:p>
    <w:p w:rsidR="003E7EFC" w:rsidRDefault="003E7EFC">
      <w:pPr>
        <w:jc w:val="both"/>
        <w:rPr>
          <w:rFonts w:ascii="Arial" w:eastAsia="Arial" w:hAnsi="Arial" w:cs="Arial"/>
          <w:sz w:val="23"/>
          <w:szCs w:val="23"/>
        </w:rPr>
      </w:pPr>
    </w:p>
    <w:p w:rsidR="003E7EFC" w:rsidRPr="000156D5" w:rsidRDefault="00B02312">
      <w:pPr>
        <w:numPr>
          <w:ilvl w:val="0"/>
          <w:numId w:val="2"/>
        </w:numPr>
        <w:jc w:val="both"/>
        <w:rPr>
          <w:rFonts w:ascii="Arial" w:eastAsia="Arial" w:hAnsi="Arial" w:cs="Arial"/>
          <w:sz w:val="23"/>
          <w:szCs w:val="23"/>
        </w:rPr>
      </w:pPr>
      <w:r>
        <w:rPr>
          <w:rFonts w:ascii="Arial" w:hAnsi="Arial"/>
          <w:b/>
          <w:bCs/>
          <w:sz w:val="23"/>
          <w:szCs w:val="23"/>
        </w:rPr>
        <w:t>Name</w:t>
      </w:r>
      <w:r>
        <w:rPr>
          <w:rFonts w:ascii="Arial" w:hAnsi="Arial"/>
          <w:sz w:val="23"/>
          <w:szCs w:val="23"/>
        </w:rPr>
        <w:t xml:space="preserve">: </w:t>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t>SHAILESH NAYAK</w:t>
      </w:r>
    </w:p>
    <w:p w:rsidR="000156D5" w:rsidRDefault="000156D5" w:rsidP="000156D5">
      <w:pPr>
        <w:ind w:left="3600"/>
        <w:jc w:val="both"/>
        <w:rPr>
          <w:rFonts w:ascii="Arial" w:hAnsi="Arial"/>
          <w:bCs/>
          <w:sz w:val="23"/>
          <w:szCs w:val="23"/>
        </w:rPr>
      </w:pPr>
      <w:r w:rsidRPr="000156D5">
        <w:rPr>
          <w:rFonts w:ascii="Arial" w:hAnsi="Arial"/>
          <w:bCs/>
          <w:sz w:val="23"/>
          <w:szCs w:val="23"/>
        </w:rPr>
        <w:t>Director</w:t>
      </w:r>
      <w:r>
        <w:rPr>
          <w:rFonts w:ascii="Arial" w:hAnsi="Arial"/>
          <w:bCs/>
          <w:sz w:val="23"/>
          <w:szCs w:val="23"/>
        </w:rPr>
        <w:t>, National Institute of Advanced Studies</w:t>
      </w:r>
    </w:p>
    <w:p w:rsidR="000156D5" w:rsidRPr="000156D5" w:rsidRDefault="000156D5" w:rsidP="000156D5">
      <w:pPr>
        <w:ind w:left="3600"/>
        <w:jc w:val="both"/>
        <w:rPr>
          <w:rFonts w:ascii="Arial" w:eastAsia="Arial" w:hAnsi="Arial" w:cs="Arial"/>
          <w:sz w:val="23"/>
          <w:szCs w:val="23"/>
        </w:rPr>
      </w:pPr>
      <w:r>
        <w:rPr>
          <w:rFonts w:ascii="Arial" w:hAnsi="Arial"/>
          <w:bCs/>
          <w:sz w:val="23"/>
          <w:szCs w:val="23"/>
        </w:rPr>
        <w:t>&amp;</w:t>
      </w:r>
    </w:p>
    <w:p w:rsidR="003E7EFC" w:rsidRDefault="00B02312">
      <w:pPr>
        <w:jc w:val="both"/>
        <w:rPr>
          <w:rFonts w:ascii="Arial" w:eastAsia="Arial" w:hAnsi="Arial" w:cs="Arial"/>
          <w:sz w:val="23"/>
          <w:szCs w:val="23"/>
        </w:rPr>
      </w:pPr>
      <w:r>
        <w:rPr>
          <w:rFonts w:ascii="Arial" w:hAnsi="Arial"/>
          <w:sz w:val="23"/>
          <w:szCs w:val="23"/>
        </w:rPr>
        <w:t xml:space="preserve">                                                         Distinguished Scientist,</w:t>
      </w:r>
    </w:p>
    <w:p w:rsidR="003E7EFC" w:rsidRDefault="00B02312">
      <w:pPr>
        <w:jc w:val="both"/>
        <w:rPr>
          <w:rFonts w:ascii="Arial" w:eastAsia="Arial" w:hAnsi="Arial" w:cs="Arial"/>
          <w:sz w:val="23"/>
          <w:szCs w:val="23"/>
        </w:rPr>
      </w:pPr>
      <w:r>
        <w:rPr>
          <w:rFonts w:ascii="Arial" w:hAnsi="Arial"/>
          <w:sz w:val="23"/>
          <w:szCs w:val="23"/>
        </w:rPr>
        <w:t xml:space="preserve">                                                         Ministry of Earth Sciences</w:t>
      </w:r>
    </w:p>
    <w:p w:rsidR="003E7EFC" w:rsidRDefault="00B02312">
      <w:pPr>
        <w:ind w:left="360"/>
        <w:jc w:val="both"/>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p>
    <w:p w:rsidR="003E7EFC" w:rsidRDefault="00B02312" w:rsidP="00B02312">
      <w:pPr>
        <w:numPr>
          <w:ilvl w:val="0"/>
          <w:numId w:val="4"/>
        </w:numPr>
        <w:jc w:val="both"/>
        <w:rPr>
          <w:rFonts w:ascii="Arial" w:eastAsia="Arial" w:hAnsi="Arial" w:cs="Arial"/>
          <w:sz w:val="23"/>
          <w:szCs w:val="23"/>
        </w:rPr>
      </w:pPr>
      <w:r>
        <w:rPr>
          <w:rFonts w:ascii="Arial" w:hAnsi="Arial"/>
          <w:b/>
          <w:bCs/>
          <w:sz w:val="23"/>
          <w:szCs w:val="23"/>
        </w:rPr>
        <w:t>Date of birth</w:t>
      </w:r>
      <w:r>
        <w:rPr>
          <w:rFonts w:ascii="Arial" w:hAnsi="Arial"/>
          <w:sz w:val="23"/>
          <w:szCs w:val="23"/>
        </w:rPr>
        <w:t>:</w:t>
      </w:r>
      <w:r>
        <w:rPr>
          <w:rFonts w:ascii="Arial" w:hAnsi="Arial"/>
          <w:sz w:val="23"/>
          <w:szCs w:val="23"/>
        </w:rPr>
        <w:tab/>
        <w:t>21 August,</w:t>
      </w:r>
      <w:r>
        <w:rPr>
          <w:rFonts w:ascii="Arial" w:hAnsi="Arial"/>
          <w:sz w:val="23"/>
          <w:szCs w:val="23"/>
        </w:rPr>
        <w:t xml:space="preserve"> 1953</w:t>
      </w:r>
    </w:p>
    <w:p w:rsidR="003E7EFC" w:rsidRDefault="003E7EFC">
      <w:pPr>
        <w:jc w:val="both"/>
        <w:rPr>
          <w:rFonts w:ascii="Arial" w:eastAsia="Arial" w:hAnsi="Arial" w:cs="Arial"/>
          <w:sz w:val="23"/>
          <w:szCs w:val="23"/>
        </w:rPr>
      </w:pPr>
    </w:p>
    <w:p w:rsidR="000156D5" w:rsidRDefault="00B02312">
      <w:pPr>
        <w:pStyle w:val="BodyTextIndent"/>
        <w:tabs>
          <w:tab w:val="clear" w:pos="720"/>
          <w:tab w:val="clear" w:pos="3456"/>
          <w:tab w:val="clear" w:pos="4608"/>
          <w:tab w:val="clear" w:pos="5760"/>
          <w:tab w:val="left" w:pos="3600"/>
        </w:tabs>
        <w:ind w:left="0"/>
        <w:rPr>
          <w:rFonts w:ascii="Arial" w:hAnsi="Arial"/>
          <w:sz w:val="23"/>
          <w:szCs w:val="23"/>
        </w:rPr>
      </w:pPr>
      <w:r>
        <w:rPr>
          <w:rFonts w:ascii="Arial" w:hAnsi="Arial"/>
          <w:b/>
          <w:bCs/>
          <w:sz w:val="23"/>
          <w:szCs w:val="23"/>
        </w:rPr>
        <w:t>3.</w:t>
      </w:r>
      <w:r>
        <w:rPr>
          <w:rFonts w:ascii="Arial" w:hAnsi="Arial"/>
          <w:sz w:val="23"/>
          <w:szCs w:val="23"/>
        </w:rPr>
        <w:t xml:space="preserve">   </w:t>
      </w:r>
      <w:r>
        <w:rPr>
          <w:rFonts w:ascii="Arial" w:hAnsi="Arial"/>
          <w:b/>
          <w:bCs/>
          <w:sz w:val="23"/>
          <w:szCs w:val="23"/>
        </w:rPr>
        <w:t>Address</w:t>
      </w:r>
      <w:r>
        <w:rPr>
          <w:rFonts w:ascii="Arial" w:hAnsi="Arial"/>
          <w:sz w:val="23"/>
          <w:szCs w:val="23"/>
        </w:rPr>
        <w:t>:</w:t>
      </w:r>
      <w:r>
        <w:rPr>
          <w:rFonts w:ascii="Arial" w:hAnsi="Arial"/>
          <w:sz w:val="23"/>
          <w:szCs w:val="23"/>
        </w:rPr>
        <w:tab/>
      </w:r>
      <w:r w:rsidR="000156D5">
        <w:rPr>
          <w:rFonts w:ascii="Arial" w:hAnsi="Arial"/>
          <w:sz w:val="23"/>
          <w:szCs w:val="23"/>
        </w:rPr>
        <w:t xml:space="preserve">Indian Institute of Science </w:t>
      </w:r>
      <w:proofErr w:type="spellStart"/>
      <w:r w:rsidR="000156D5">
        <w:rPr>
          <w:rFonts w:ascii="Arial" w:hAnsi="Arial"/>
          <w:sz w:val="23"/>
          <w:szCs w:val="23"/>
        </w:rPr>
        <w:t>Campus,</w:t>
      </w:r>
      <w:proofErr w:type="spellEnd"/>
    </w:p>
    <w:p w:rsidR="000156D5" w:rsidRDefault="000156D5">
      <w:pPr>
        <w:pStyle w:val="BodyTextIndent"/>
        <w:tabs>
          <w:tab w:val="clear" w:pos="720"/>
          <w:tab w:val="clear" w:pos="3456"/>
          <w:tab w:val="clear" w:pos="4608"/>
          <w:tab w:val="clear" w:pos="5760"/>
          <w:tab w:val="left" w:pos="3600"/>
        </w:tabs>
        <w:ind w:left="0"/>
        <w:rPr>
          <w:rFonts w:ascii="Arial" w:hAnsi="Arial"/>
          <w:sz w:val="23"/>
          <w:szCs w:val="23"/>
        </w:rPr>
      </w:pPr>
      <w:r>
        <w:rPr>
          <w:rFonts w:ascii="Arial" w:hAnsi="Arial"/>
          <w:sz w:val="23"/>
          <w:szCs w:val="23"/>
        </w:rPr>
        <w:tab/>
        <w:t>Bengaluru 560 012</w:t>
      </w:r>
    </w:p>
    <w:p w:rsidR="000156D5" w:rsidRDefault="000156D5">
      <w:pPr>
        <w:pStyle w:val="BodyTextIndent"/>
        <w:tabs>
          <w:tab w:val="clear" w:pos="720"/>
          <w:tab w:val="clear" w:pos="3456"/>
          <w:tab w:val="clear" w:pos="4608"/>
          <w:tab w:val="clear" w:pos="5760"/>
          <w:tab w:val="left" w:pos="3600"/>
        </w:tabs>
        <w:ind w:left="0"/>
        <w:rPr>
          <w:rFonts w:ascii="Arial" w:hAnsi="Arial"/>
          <w:sz w:val="23"/>
          <w:szCs w:val="23"/>
        </w:rPr>
      </w:pPr>
      <w:r>
        <w:rPr>
          <w:rFonts w:ascii="Arial" w:hAnsi="Arial"/>
          <w:sz w:val="23"/>
          <w:szCs w:val="23"/>
        </w:rPr>
        <w:tab/>
        <w:t>&amp;</w:t>
      </w:r>
    </w:p>
    <w:p w:rsidR="003E7EFC" w:rsidRDefault="000156D5">
      <w:pPr>
        <w:pStyle w:val="BodyTextIndent"/>
        <w:tabs>
          <w:tab w:val="clear" w:pos="720"/>
          <w:tab w:val="clear" w:pos="3456"/>
          <w:tab w:val="clear" w:pos="4608"/>
          <w:tab w:val="clear" w:pos="5760"/>
          <w:tab w:val="left" w:pos="3600"/>
        </w:tabs>
        <w:ind w:left="0"/>
        <w:rPr>
          <w:rFonts w:ascii="Arial" w:eastAsia="Arial" w:hAnsi="Arial" w:cs="Arial"/>
          <w:sz w:val="23"/>
          <w:szCs w:val="23"/>
        </w:rPr>
      </w:pPr>
      <w:r>
        <w:rPr>
          <w:rFonts w:ascii="Arial" w:hAnsi="Arial"/>
          <w:sz w:val="23"/>
          <w:szCs w:val="23"/>
        </w:rPr>
        <w:tab/>
      </w:r>
      <w:proofErr w:type="spellStart"/>
      <w:r w:rsidR="00B02312">
        <w:rPr>
          <w:rFonts w:ascii="Arial" w:hAnsi="Arial"/>
          <w:sz w:val="23"/>
          <w:szCs w:val="23"/>
        </w:rPr>
        <w:t>Prithvi</w:t>
      </w:r>
      <w:proofErr w:type="spellEnd"/>
      <w:r w:rsidR="00B02312">
        <w:rPr>
          <w:rFonts w:ascii="Arial" w:hAnsi="Arial"/>
          <w:sz w:val="23"/>
          <w:szCs w:val="23"/>
        </w:rPr>
        <w:t xml:space="preserve"> </w:t>
      </w:r>
      <w:proofErr w:type="spellStart"/>
      <w:r w:rsidR="00B02312">
        <w:rPr>
          <w:rFonts w:ascii="Arial" w:hAnsi="Arial"/>
          <w:sz w:val="23"/>
          <w:szCs w:val="23"/>
        </w:rPr>
        <w:t>Bhavan</w:t>
      </w:r>
      <w:proofErr w:type="spellEnd"/>
      <w:r w:rsidR="00B02312">
        <w:rPr>
          <w:rFonts w:ascii="Arial" w:hAnsi="Arial"/>
          <w:sz w:val="23"/>
          <w:szCs w:val="23"/>
        </w:rPr>
        <w:t>,</w:t>
      </w:r>
      <w:r>
        <w:rPr>
          <w:rFonts w:ascii="Arial" w:hAnsi="Arial"/>
          <w:sz w:val="23"/>
          <w:szCs w:val="23"/>
        </w:rPr>
        <w:t xml:space="preserve"> </w:t>
      </w:r>
      <w:r w:rsidR="00B02312">
        <w:rPr>
          <w:rFonts w:ascii="Arial" w:hAnsi="Arial"/>
          <w:sz w:val="23"/>
          <w:szCs w:val="23"/>
        </w:rPr>
        <w:t>New Delhi 110003</w:t>
      </w:r>
    </w:p>
    <w:p w:rsidR="003E7EFC" w:rsidRDefault="003E7EFC">
      <w:pPr>
        <w:pStyle w:val="BodyTextIndent"/>
        <w:tabs>
          <w:tab w:val="clear" w:pos="720"/>
          <w:tab w:val="clear" w:pos="3456"/>
          <w:tab w:val="clear" w:pos="4608"/>
          <w:tab w:val="clear" w:pos="5760"/>
          <w:tab w:val="left" w:pos="3600"/>
        </w:tabs>
        <w:ind w:left="0"/>
        <w:rPr>
          <w:rFonts w:ascii="Arial" w:eastAsia="Arial" w:hAnsi="Arial" w:cs="Arial"/>
          <w:sz w:val="23"/>
          <w:szCs w:val="23"/>
        </w:rPr>
      </w:pPr>
    </w:p>
    <w:p w:rsidR="003E7EFC" w:rsidRDefault="00B02312">
      <w:pPr>
        <w:pStyle w:val="BodyTextIndent"/>
        <w:tabs>
          <w:tab w:val="clear" w:pos="720"/>
          <w:tab w:val="clear" w:pos="3456"/>
          <w:tab w:val="clear" w:pos="4608"/>
          <w:tab w:val="clear" w:pos="5760"/>
          <w:tab w:val="left" w:pos="3600"/>
        </w:tabs>
        <w:ind w:left="0"/>
        <w:rPr>
          <w:rFonts w:ascii="Arial" w:eastAsia="Arial" w:hAnsi="Arial" w:cs="Arial"/>
          <w:sz w:val="23"/>
          <w:szCs w:val="23"/>
        </w:rPr>
      </w:pPr>
      <w:r>
        <w:rPr>
          <w:rFonts w:ascii="Arial" w:hAnsi="Arial"/>
          <w:sz w:val="23"/>
          <w:szCs w:val="23"/>
        </w:rPr>
        <w:t xml:space="preserve">                                                        </w:t>
      </w:r>
    </w:p>
    <w:p w:rsidR="003E7EFC" w:rsidRDefault="00506F48">
      <w:pPr>
        <w:pStyle w:val="BodyTextIndent"/>
        <w:tabs>
          <w:tab w:val="clear" w:pos="720"/>
          <w:tab w:val="clear" w:pos="3456"/>
          <w:tab w:val="clear" w:pos="4608"/>
          <w:tab w:val="clear" w:pos="5760"/>
        </w:tabs>
        <w:ind w:left="0"/>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Phone:</w:t>
      </w:r>
      <w:r>
        <w:rPr>
          <w:rFonts w:ascii="Arial" w:eastAsia="Arial" w:hAnsi="Arial" w:cs="Arial"/>
          <w:sz w:val="23"/>
          <w:szCs w:val="23"/>
        </w:rPr>
        <w:tab/>
        <w:t>+91-80-23601969</w:t>
      </w:r>
    </w:p>
    <w:p w:rsidR="00506F48" w:rsidRDefault="00506F48" w:rsidP="00506F48">
      <w:pPr>
        <w:pStyle w:val="BodyTextIndent"/>
        <w:tabs>
          <w:tab w:val="clear" w:pos="720"/>
          <w:tab w:val="clear" w:pos="3456"/>
          <w:tab w:val="clear" w:pos="4608"/>
          <w:tab w:val="clear" w:pos="5760"/>
        </w:tabs>
        <w:ind w:left="1440" w:firstLine="720"/>
        <w:rPr>
          <w:rFonts w:ascii="Arial" w:eastAsia="Arial" w:hAnsi="Arial" w:cs="Arial"/>
          <w:sz w:val="23"/>
          <w:szCs w:val="23"/>
        </w:rPr>
      </w:pPr>
      <w:r>
        <w:rPr>
          <w:rFonts w:ascii="Arial" w:eastAsia="Arial" w:hAnsi="Arial" w:cs="Arial"/>
          <w:sz w:val="23"/>
          <w:szCs w:val="23"/>
        </w:rPr>
        <w:t>Fax:</w:t>
      </w:r>
      <w:r>
        <w:rPr>
          <w:rFonts w:ascii="Arial" w:eastAsia="Arial" w:hAnsi="Arial" w:cs="Arial"/>
          <w:sz w:val="23"/>
          <w:szCs w:val="23"/>
        </w:rPr>
        <w:tab/>
      </w:r>
      <w:r>
        <w:rPr>
          <w:rFonts w:ascii="Arial" w:eastAsia="Arial" w:hAnsi="Arial" w:cs="Arial"/>
          <w:sz w:val="23"/>
          <w:szCs w:val="23"/>
        </w:rPr>
        <w:tab/>
        <w:t>+91-80-2218 5076</w:t>
      </w:r>
    </w:p>
    <w:p w:rsidR="00506F48" w:rsidRDefault="00506F48" w:rsidP="00506F48">
      <w:pPr>
        <w:pStyle w:val="BodyTextIndent"/>
        <w:tabs>
          <w:tab w:val="clear" w:pos="720"/>
          <w:tab w:val="clear" w:pos="3456"/>
          <w:tab w:val="clear" w:pos="4608"/>
          <w:tab w:val="clear" w:pos="5760"/>
        </w:tabs>
        <w:ind w:left="1440" w:firstLine="720"/>
        <w:rPr>
          <w:rFonts w:ascii="Arial" w:eastAsia="Arial" w:hAnsi="Arial" w:cs="Arial"/>
          <w:sz w:val="23"/>
          <w:szCs w:val="23"/>
        </w:rPr>
      </w:pPr>
      <w:r>
        <w:rPr>
          <w:rFonts w:ascii="Arial" w:eastAsia="Arial" w:hAnsi="Arial" w:cs="Arial"/>
          <w:sz w:val="23"/>
          <w:szCs w:val="23"/>
        </w:rPr>
        <w:t>Email:</w:t>
      </w:r>
      <w:r>
        <w:rPr>
          <w:rFonts w:ascii="Arial" w:eastAsia="Arial" w:hAnsi="Arial" w:cs="Arial"/>
          <w:sz w:val="23"/>
          <w:szCs w:val="23"/>
        </w:rPr>
        <w:tab/>
      </w:r>
      <w:r>
        <w:rPr>
          <w:rFonts w:ascii="Arial" w:eastAsia="Arial" w:hAnsi="Arial" w:cs="Arial"/>
          <w:sz w:val="23"/>
          <w:szCs w:val="23"/>
        </w:rPr>
        <w:tab/>
        <w:t>shailesh@nias.res.in; d</w:t>
      </w:r>
      <w:bookmarkStart w:id="0" w:name="_GoBack"/>
      <w:bookmarkEnd w:id="0"/>
      <w:r>
        <w:rPr>
          <w:rFonts w:ascii="Arial" w:eastAsia="Arial" w:hAnsi="Arial" w:cs="Arial"/>
          <w:sz w:val="23"/>
          <w:szCs w:val="23"/>
        </w:rPr>
        <w:t>irector@nias.res.in</w:t>
      </w:r>
    </w:p>
    <w:p w:rsidR="00506F48" w:rsidRDefault="00506F48">
      <w:pPr>
        <w:pStyle w:val="BodyTextIndent"/>
        <w:tabs>
          <w:tab w:val="clear" w:pos="720"/>
          <w:tab w:val="clear" w:pos="3456"/>
          <w:tab w:val="clear" w:pos="4608"/>
          <w:tab w:val="clear" w:pos="5760"/>
        </w:tabs>
        <w:ind w:left="0"/>
        <w:rPr>
          <w:rFonts w:ascii="Arial" w:eastAsia="Arial" w:hAnsi="Arial" w:cs="Arial"/>
          <w:sz w:val="23"/>
          <w:szCs w:val="23"/>
        </w:rPr>
      </w:pPr>
    </w:p>
    <w:p w:rsidR="003E7EFC" w:rsidRDefault="00B02312">
      <w:pPr>
        <w:pStyle w:val="BodyTextIndent"/>
        <w:tabs>
          <w:tab w:val="clear" w:pos="720"/>
          <w:tab w:val="clear" w:pos="3456"/>
          <w:tab w:val="clear" w:pos="4608"/>
          <w:tab w:val="clear" w:pos="5760"/>
        </w:tabs>
        <w:ind w:left="0"/>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 xml:space="preserve">Phone: </w:t>
      </w:r>
      <w:r>
        <w:rPr>
          <w:rFonts w:ascii="Arial" w:eastAsia="Arial" w:hAnsi="Arial" w:cs="Arial"/>
          <w:sz w:val="23"/>
          <w:szCs w:val="23"/>
        </w:rPr>
        <w:tab/>
        <w:t>+91 11 24669539, 24669626</w:t>
      </w:r>
    </w:p>
    <w:p w:rsidR="003E7EFC" w:rsidRDefault="00B02312">
      <w:pPr>
        <w:jc w:val="both"/>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 xml:space="preserve">Fax: </w:t>
      </w:r>
      <w:r>
        <w:rPr>
          <w:rFonts w:ascii="Arial" w:eastAsia="Arial" w:hAnsi="Arial" w:cs="Arial"/>
          <w:sz w:val="23"/>
          <w:szCs w:val="23"/>
        </w:rPr>
        <w:tab/>
      </w:r>
      <w:r>
        <w:rPr>
          <w:rFonts w:ascii="Arial" w:eastAsia="Arial" w:hAnsi="Arial" w:cs="Arial"/>
          <w:sz w:val="23"/>
          <w:szCs w:val="23"/>
        </w:rPr>
        <w:tab/>
        <w:t>+91 11 24629777</w:t>
      </w:r>
      <w:r>
        <w:rPr>
          <w:rFonts w:ascii="Arial" w:eastAsia="Arial" w:hAnsi="Arial" w:cs="Arial"/>
          <w:sz w:val="23"/>
          <w:szCs w:val="23"/>
        </w:rPr>
        <w:tab/>
      </w:r>
    </w:p>
    <w:p w:rsidR="003E7EFC" w:rsidRDefault="00B02312">
      <w:pPr>
        <w:jc w:val="both"/>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E-mail:</w:t>
      </w:r>
      <w:r>
        <w:rPr>
          <w:rFonts w:ascii="Arial" w:eastAsia="Arial" w:hAnsi="Arial" w:cs="Arial"/>
          <w:sz w:val="23"/>
          <w:szCs w:val="23"/>
        </w:rPr>
        <w:tab/>
      </w:r>
      <w:r>
        <w:rPr>
          <w:rFonts w:ascii="Arial" w:eastAsia="Arial" w:hAnsi="Arial" w:cs="Arial"/>
          <w:sz w:val="23"/>
          <w:szCs w:val="23"/>
        </w:rPr>
        <w:tab/>
        <w:t>shailesh@mo</w:t>
      </w:r>
      <w:r>
        <w:rPr>
          <w:rFonts w:ascii="Arial" w:eastAsia="Arial" w:hAnsi="Arial" w:cs="Arial"/>
          <w:sz w:val="23"/>
          <w:szCs w:val="23"/>
        </w:rPr>
        <w:t>es.gov.in</w:t>
      </w:r>
    </w:p>
    <w:p w:rsidR="003E7EFC" w:rsidRDefault="00B02312">
      <w:pPr>
        <w:ind w:left="2880" w:firstLine="720"/>
        <w:jc w:val="both"/>
        <w:rPr>
          <w:rFonts w:ascii="Arial" w:eastAsia="Arial" w:hAnsi="Arial" w:cs="Arial"/>
          <w:sz w:val="23"/>
          <w:szCs w:val="23"/>
        </w:rPr>
      </w:pPr>
      <w:r>
        <w:rPr>
          <w:rFonts w:ascii="Arial" w:hAnsi="Arial"/>
          <w:sz w:val="23"/>
          <w:szCs w:val="23"/>
        </w:rPr>
        <w:t>shaileshnayak@hotmail.com</w:t>
      </w:r>
      <w:r>
        <w:rPr>
          <w:rFonts w:ascii="Arial" w:hAnsi="Arial"/>
          <w:sz w:val="23"/>
          <w:szCs w:val="23"/>
        </w:rPr>
        <w:tab/>
      </w:r>
    </w:p>
    <w:p w:rsidR="003E7EFC" w:rsidRDefault="00B02312">
      <w:pPr>
        <w:jc w:val="both"/>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p>
    <w:p w:rsidR="003E7EFC" w:rsidRDefault="00B02312" w:rsidP="00B02312">
      <w:pPr>
        <w:numPr>
          <w:ilvl w:val="0"/>
          <w:numId w:val="6"/>
        </w:numPr>
        <w:jc w:val="both"/>
        <w:rPr>
          <w:rFonts w:ascii="Arial" w:eastAsia="Arial" w:hAnsi="Arial" w:cs="Arial"/>
          <w:b/>
          <w:bCs/>
          <w:sz w:val="23"/>
          <w:szCs w:val="23"/>
        </w:rPr>
      </w:pPr>
      <w:r>
        <w:rPr>
          <w:rFonts w:ascii="Arial" w:hAnsi="Arial"/>
          <w:b/>
          <w:bCs/>
          <w:sz w:val="23"/>
          <w:szCs w:val="23"/>
        </w:rPr>
        <w:t>Biographical Information:</w:t>
      </w:r>
    </w:p>
    <w:p w:rsidR="003E7EFC" w:rsidRDefault="003E7EFC">
      <w:pPr>
        <w:jc w:val="both"/>
        <w:rPr>
          <w:rFonts w:ascii="Arial" w:eastAsia="Arial" w:hAnsi="Arial" w:cs="Arial"/>
          <w:b/>
          <w:bCs/>
          <w:sz w:val="23"/>
          <w:szCs w:val="23"/>
        </w:rPr>
      </w:pPr>
    </w:p>
    <w:p w:rsidR="003E7EFC" w:rsidRDefault="00B02312">
      <w:pPr>
        <w:numPr>
          <w:ilvl w:val="2"/>
          <w:numId w:val="2"/>
        </w:numPr>
        <w:jc w:val="both"/>
        <w:rPr>
          <w:rFonts w:ascii="Arial" w:eastAsia="Arial" w:hAnsi="Arial" w:cs="Arial"/>
          <w:b/>
          <w:bCs/>
          <w:sz w:val="23"/>
          <w:szCs w:val="23"/>
        </w:rPr>
      </w:pPr>
      <w:r>
        <w:rPr>
          <w:rFonts w:ascii="Arial" w:hAnsi="Arial"/>
          <w:b/>
          <w:bCs/>
          <w:sz w:val="23"/>
          <w:szCs w:val="23"/>
        </w:rPr>
        <w:t>Subject: Earth System Sciences</w:t>
      </w:r>
    </w:p>
    <w:p w:rsidR="003E7EFC" w:rsidRDefault="003E7EFC">
      <w:pPr>
        <w:jc w:val="both"/>
        <w:rPr>
          <w:rFonts w:ascii="Arial" w:eastAsia="Arial" w:hAnsi="Arial" w:cs="Arial"/>
          <w:sz w:val="23"/>
          <w:szCs w:val="23"/>
        </w:rPr>
      </w:pPr>
    </w:p>
    <w:p w:rsidR="003E7EFC" w:rsidRDefault="00B02312">
      <w:pPr>
        <w:ind w:left="709"/>
        <w:jc w:val="both"/>
        <w:rPr>
          <w:rFonts w:ascii="Arial" w:eastAsia="Arial" w:hAnsi="Arial" w:cs="Arial"/>
          <w:sz w:val="23"/>
          <w:szCs w:val="23"/>
        </w:rPr>
      </w:pPr>
      <w:r>
        <w:rPr>
          <w:rFonts w:ascii="Arial" w:hAnsi="Arial"/>
          <w:sz w:val="23"/>
          <w:szCs w:val="23"/>
        </w:rPr>
        <w:t>Specialization: Oceanography/Remote Sensing</w:t>
      </w:r>
    </w:p>
    <w:p w:rsidR="003E7EFC" w:rsidRDefault="003E7EFC">
      <w:pPr>
        <w:ind w:left="709"/>
        <w:jc w:val="both"/>
        <w:rPr>
          <w:rFonts w:ascii="Arial" w:eastAsia="Arial" w:hAnsi="Arial" w:cs="Arial"/>
          <w:sz w:val="23"/>
          <w:szCs w:val="23"/>
        </w:rPr>
      </w:pPr>
    </w:p>
    <w:p w:rsidR="003E7EFC" w:rsidRDefault="00B02312">
      <w:pPr>
        <w:ind w:left="709"/>
        <w:jc w:val="both"/>
        <w:rPr>
          <w:rFonts w:ascii="Arial" w:eastAsia="Arial" w:hAnsi="Arial" w:cs="Arial"/>
          <w:sz w:val="23"/>
          <w:szCs w:val="23"/>
        </w:rPr>
      </w:pPr>
      <w:r>
        <w:rPr>
          <w:rFonts w:ascii="Arial" w:hAnsi="Arial"/>
          <w:sz w:val="23"/>
          <w:szCs w:val="23"/>
        </w:rPr>
        <w:t xml:space="preserve">Area(s) of Research: Coastal and Ocean processes, air-sea interaction, coastal hazards, coastal geomorphology, </w:t>
      </w:r>
      <w:r>
        <w:rPr>
          <w:rFonts w:ascii="Arial" w:hAnsi="Arial"/>
          <w:sz w:val="23"/>
          <w:szCs w:val="23"/>
        </w:rPr>
        <w:t>geological/geomorphic processes.</w:t>
      </w:r>
    </w:p>
    <w:p w:rsidR="003E7EFC" w:rsidRDefault="003E7EFC">
      <w:pPr>
        <w:jc w:val="both"/>
        <w:rPr>
          <w:rFonts w:ascii="Arial" w:eastAsia="Arial" w:hAnsi="Arial" w:cs="Arial"/>
          <w:sz w:val="23"/>
          <w:szCs w:val="23"/>
        </w:rPr>
      </w:pPr>
    </w:p>
    <w:p w:rsidR="003E7EFC" w:rsidRDefault="00B02312" w:rsidP="00B02312">
      <w:pPr>
        <w:numPr>
          <w:ilvl w:val="2"/>
          <w:numId w:val="7"/>
        </w:numPr>
        <w:jc w:val="both"/>
        <w:rPr>
          <w:rFonts w:ascii="Arial" w:eastAsia="Arial" w:hAnsi="Arial" w:cs="Arial"/>
          <w:b/>
          <w:bCs/>
          <w:sz w:val="23"/>
          <w:szCs w:val="23"/>
        </w:rPr>
      </w:pPr>
      <w:r>
        <w:rPr>
          <w:rFonts w:ascii="Arial" w:hAnsi="Arial"/>
          <w:b/>
          <w:bCs/>
          <w:sz w:val="23"/>
          <w:szCs w:val="23"/>
        </w:rPr>
        <w:t>Academic Qualification:</w:t>
      </w:r>
    </w:p>
    <w:p w:rsidR="003E7EFC" w:rsidRDefault="003E7EFC">
      <w:pPr>
        <w:jc w:val="both"/>
        <w:rPr>
          <w:rFonts w:ascii="Arial" w:eastAsia="Arial" w:hAnsi="Arial" w:cs="Arial"/>
          <w:sz w:val="23"/>
          <w:szCs w:val="23"/>
        </w:rPr>
      </w:pPr>
    </w:p>
    <w:tbl>
      <w:tblPr>
        <w:tblW w:w="8767"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1310"/>
        <w:gridCol w:w="1296"/>
        <w:gridCol w:w="1440"/>
        <w:gridCol w:w="747"/>
        <w:gridCol w:w="2066"/>
        <w:gridCol w:w="1368"/>
      </w:tblGrid>
      <w:tr w:rsidR="003E7EFC">
        <w:trPr>
          <w:trHeight w:val="72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S. No</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Degree</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Subjects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Class/Marks %</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Year</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University</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Additional particulars/Rank</w:t>
            </w:r>
          </w:p>
        </w:tc>
      </w:tr>
      <w:tr w:rsidR="003E7EFC">
        <w:trPr>
          <w:trHeight w:val="48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1</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Ph. D.*</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Geology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1980</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M. S. University of Baroda, Vadodara</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w:t>
            </w:r>
          </w:p>
        </w:tc>
      </w:tr>
      <w:tr w:rsidR="003E7EFC">
        <w:trPr>
          <w:trHeight w:val="72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2</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M. Sc.</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Geology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First with Distinction, 70 %</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1975</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M. S. University of Baroda, Vadodara</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First</w:t>
            </w:r>
          </w:p>
        </w:tc>
      </w:tr>
      <w:tr w:rsidR="003E7EFC">
        <w:trPr>
          <w:trHeight w:val="72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3</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B. Sc.</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Geology, Physics, Chemistry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rPr>
                <w:rFonts w:ascii="Arial" w:eastAsia="Arial" w:hAnsi="Arial" w:cs="Arial"/>
                <w:sz w:val="23"/>
                <w:szCs w:val="23"/>
              </w:rPr>
            </w:pPr>
            <w:r>
              <w:rPr>
                <w:rFonts w:ascii="Arial" w:hAnsi="Arial"/>
                <w:sz w:val="23"/>
                <w:szCs w:val="23"/>
              </w:rPr>
              <w:t>First,</w:t>
            </w:r>
          </w:p>
          <w:p w:rsidR="003E7EFC" w:rsidRDefault="00B02312">
            <w:r>
              <w:rPr>
                <w:rFonts w:ascii="Arial" w:hAnsi="Arial"/>
                <w:sz w:val="23"/>
                <w:szCs w:val="23"/>
              </w:rPr>
              <w:t>62.7 %</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1973</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M. S. University of Baroda, Vadodara</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sz w:val="23"/>
                <w:szCs w:val="23"/>
              </w:rPr>
              <w:t>-</w:t>
            </w:r>
          </w:p>
        </w:tc>
      </w:tr>
    </w:tbl>
    <w:p w:rsidR="003E7EFC" w:rsidRDefault="003E7EFC">
      <w:pPr>
        <w:widowControl w:val="0"/>
        <w:ind w:left="468" w:hanging="468"/>
        <w:jc w:val="both"/>
        <w:rPr>
          <w:rFonts w:ascii="Arial" w:eastAsia="Arial" w:hAnsi="Arial" w:cs="Arial"/>
          <w:sz w:val="23"/>
          <w:szCs w:val="23"/>
        </w:rPr>
      </w:pPr>
    </w:p>
    <w:p w:rsidR="003E7EFC" w:rsidRDefault="003E7EFC">
      <w:pPr>
        <w:jc w:val="both"/>
        <w:rPr>
          <w:rFonts w:ascii="Arial" w:eastAsia="Arial" w:hAnsi="Arial" w:cs="Arial"/>
          <w:sz w:val="23"/>
          <w:szCs w:val="23"/>
        </w:rPr>
      </w:pPr>
    </w:p>
    <w:p w:rsidR="003E7EFC" w:rsidRDefault="00B02312">
      <w:pPr>
        <w:pStyle w:val="BodyTextIndent2"/>
        <w:pBdr>
          <w:bottom w:val="nil"/>
        </w:pBdr>
        <w:ind w:left="360"/>
        <w:rPr>
          <w:rFonts w:ascii="Arial" w:eastAsia="Arial" w:hAnsi="Arial" w:cs="Arial"/>
          <w:sz w:val="23"/>
          <w:szCs w:val="23"/>
        </w:rPr>
      </w:pPr>
      <w:r>
        <w:rPr>
          <w:rFonts w:ascii="Arial" w:hAnsi="Arial"/>
          <w:sz w:val="23"/>
          <w:szCs w:val="23"/>
        </w:rPr>
        <w:t xml:space="preserve">*Geology of the bauxite deposits of Kutch and </w:t>
      </w:r>
      <w:proofErr w:type="spellStart"/>
      <w:r>
        <w:rPr>
          <w:rFonts w:ascii="Arial" w:hAnsi="Arial"/>
          <w:sz w:val="23"/>
          <w:szCs w:val="23"/>
        </w:rPr>
        <w:t>Valsad</w:t>
      </w:r>
      <w:proofErr w:type="spellEnd"/>
      <w:r>
        <w:rPr>
          <w:rFonts w:ascii="Arial" w:hAnsi="Arial"/>
          <w:sz w:val="23"/>
          <w:szCs w:val="23"/>
        </w:rPr>
        <w:t xml:space="preserve"> districts (Gujarat State) with special reference to their </w:t>
      </w:r>
      <w:r>
        <w:rPr>
          <w:rFonts w:ascii="Arial" w:hAnsi="Arial"/>
          <w:sz w:val="23"/>
          <w:szCs w:val="23"/>
        </w:rPr>
        <w:t>mode of occurrence, genesis and economic utility.</w:t>
      </w:r>
    </w:p>
    <w:p w:rsidR="003E7EFC" w:rsidRDefault="003E7EFC">
      <w:pPr>
        <w:jc w:val="both"/>
        <w:rPr>
          <w:rFonts w:ascii="Arial" w:eastAsia="Arial" w:hAnsi="Arial" w:cs="Arial"/>
          <w:sz w:val="23"/>
          <w:szCs w:val="23"/>
        </w:rPr>
      </w:pPr>
    </w:p>
    <w:p w:rsidR="003E7EFC" w:rsidRDefault="00B02312" w:rsidP="00B02312">
      <w:pPr>
        <w:numPr>
          <w:ilvl w:val="2"/>
          <w:numId w:val="8"/>
        </w:numPr>
        <w:jc w:val="both"/>
        <w:rPr>
          <w:rFonts w:ascii="Arial" w:eastAsia="Arial" w:hAnsi="Arial" w:cs="Arial"/>
          <w:b/>
          <w:bCs/>
          <w:sz w:val="23"/>
          <w:szCs w:val="23"/>
        </w:rPr>
      </w:pPr>
      <w:r>
        <w:rPr>
          <w:rFonts w:ascii="Arial" w:hAnsi="Arial"/>
          <w:b/>
          <w:bCs/>
          <w:sz w:val="23"/>
          <w:szCs w:val="23"/>
        </w:rPr>
        <w:lastRenderedPageBreak/>
        <w:t>Positions Held</w:t>
      </w:r>
    </w:p>
    <w:p w:rsidR="003E7EFC" w:rsidRDefault="003E7EFC">
      <w:pPr>
        <w:jc w:val="both"/>
        <w:rPr>
          <w:rFonts w:ascii="Arial" w:eastAsia="Arial" w:hAnsi="Arial" w:cs="Arial"/>
          <w:b/>
          <w:bCs/>
          <w:sz w:val="23"/>
          <w:szCs w:val="23"/>
        </w:rPr>
      </w:pPr>
    </w:p>
    <w:tbl>
      <w:tblPr>
        <w:tblW w:w="8890"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0"/>
        <w:gridCol w:w="4190"/>
        <w:gridCol w:w="3130"/>
      </w:tblGrid>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3"/>
                <w:szCs w:val="23"/>
              </w:rPr>
              <w:t>Year</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3"/>
                <w:szCs w:val="23"/>
              </w:rPr>
              <w:t>Institute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3"/>
                <w:szCs w:val="23"/>
              </w:rPr>
              <w:t>Position Held</w:t>
            </w:r>
          </w:p>
        </w:tc>
      </w:tr>
      <w:tr w:rsidR="00C02D22">
        <w:trPr>
          <w:trHeight w:val="48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2D22" w:rsidRDefault="00C02D22">
            <w:pPr>
              <w:rPr>
                <w:rFonts w:ascii="Arial" w:hAnsi="Arial"/>
                <w:sz w:val="23"/>
                <w:szCs w:val="23"/>
              </w:rPr>
            </w:pPr>
            <w:r>
              <w:rPr>
                <w:rFonts w:ascii="Arial" w:hAnsi="Arial"/>
                <w:sz w:val="23"/>
                <w:szCs w:val="23"/>
              </w:rPr>
              <w:t xml:space="preserve">March, 2018 onwards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2D22" w:rsidRDefault="00C02D22">
            <w:pPr>
              <w:rPr>
                <w:rFonts w:ascii="Arial" w:hAnsi="Arial"/>
                <w:sz w:val="23"/>
                <w:szCs w:val="23"/>
              </w:rPr>
            </w:pPr>
            <w:r>
              <w:rPr>
                <w:rFonts w:ascii="Arial" w:hAnsi="Arial"/>
                <w:sz w:val="23"/>
                <w:szCs w:val="23"/>
              </w:rPr>
              <w:t>National Institute of Advanced Studies, Bengaluru</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2D22" w:rsidRDefault="00C02D22">
            <w:pPr>
              <w:rPr>
                <w:rFonts w:ascii="Arial" w:hAnsi="Arial"/>
                <w:sz w:val="23"/>
                <w:szCs w:val="23"/>
              </w:rPr>
            </w:pPr>
            <w:r>
              <w:rPr>
                <w:rFonts w:ascii="Arial" w:hAnsi="Arial"/>
                <w:sz w:val="23"/>
                <w:szCs w:val="23"/>
              </w:rPr>
              <w:t>Director</w:t>
            </w:r>
          </w:p>
        </w:tc>
      </w:tr>
      <w:tr w:rsidR="003E7EFC">
        <w:trPr>
          <w:trHeight w:val="48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Jan, 2016 -Onwards</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36</w:t>
            </w:r>
            <w:r>
              <w:rPr>
                <w:rFonts w:ascii="Arial" w:hAnsi="Arial"/>
                <w:sz w:val="23"/>
                <w:szCs w:val="23"/>
                <w:vertAlign w:val="superscript"/>
              </w:rPr>
              <w:t>th</w:t>
            </w:r>
            <w:r>
              <w:rPr>
                <w:rFonts w:ascii="Arial" w:hAnsi="Arial"/>
                <w:sz w:val="23"/>
                <w:szCs w:val="23"/>
              </w:rPr>
              <w:t xml:space="preserve"> International Geological Congress</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President</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Oct, 2015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Ministry of Earth Sciences (</w:t>
            </w:r>
            <w:proofErr w:type="spellStart"/>
            <w:r>
              <w:rPr>
                <w:rFonts w:ascii="Arial" w:hAnsi="Arial"/>
                <w:sz w:val="23"/>
                <w:szCs w:val="23"/>
              </w:rPr>
              <w:t>MoES</w:t>
            </w:r>
            <w:proofErr w:type="spellEnd"/>
            <w:r>
              <w:rPr>
                <w:rFonts w:ascii="Arial" w:hAnsi="Arial"/>
                <w:sz w:val="23"/>
                <w:szCs w:val="23"/>
              </w:rPr>
              <w:t>)</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Distinguished Scientist</w:t>
            </w:r>
          </w:p>
        </w:tc>
      </w:tr>
      <w:tr w:rsidR="003E7EFC">
        <w:trPr>
          <w:trHeight w:val="72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Aug,2008 </w:t>
            </w:r>
            <w:r>
              <w:rPr>
                <w:rFonts w:ascii="Arial" w:hAnsi="Arial"/>
                <w:sz w:val="23"/>
                <w:szCs w:val="23"/>
              </w:rPr>
              <w:t xml:space="preserve">– </w:t>
            </w:r>
            <w:r>
              <w:rPr>
                <w:rFonts w:ascii="Arial" w:hAnsi="Arial"/>
                <w:sz w:val="23"/>
                <w:szCs w:val="23"/>
              </w:rPr>
              <w:t>Aug 2015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Ministry of Earth Sciences (</w:t>
            </w:r>
            <w:proofErr w:type="spellStart"/>
            <w:r>
              <w:rPr>
                <w:rFonts w:ascii="Arial" w:hAnsi="Arial"/>
                <w:sz w:val="23"/>
                <w:szCs w:val="23"/>
              </w:rPr>
              <w:t>MoES</w:t>
            </w:r>
            <w:proofErr w:type="spellEnd"/>
            <w:r>
              <w:rPr>
                <w:rFonts w:ascii="Arial" w:hAnsi="Arial"/>
                <w:sz w:val="23"/>
                <w:szCs w:val="23"/>
              </w:rPr>
              <w:t>)</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rPr>
                <w:rFonts w:ascii="Arial" w:eastAsia="Arial" w:hAnsi="Arial" w:cs="Arial"/>
                <w:sz w:val="23"/>
                <w:szCs w:val="23"/>
              </w:rPr>
            </w:pPr>
            <w:r>
              <w:rPr>
                <w:rFonts w:ascii="Arial" w:hAnsi="Arial"/>
                <w:sz w:val="23"/>
                <w:szCs w:val="23"/>
              </w:rPr>
              <w:t xml:space="preserve">Secretary, </w:t>
            </w:r>
            <w:proofErr w:type="spellStart"/>
            <w:r>
              <w:rPr>
                <w:rFonts w:ascii="Arial" w:hAnsi="Arial"/>
                <w:sz w:val="23"/>
                <w:szCs w:val="23"/>
              </w:rPr>
              <w:t>MoES</w:t>
            </w:r>
            <w:proofErr w:type="spellEnd"/>
          </w:p>
          <w:p w:rsidR="003E7EFC" w:rsidRDefault="00B02312">
            <w:r>
              <w:rPr>
                <w:rFonts w:ascii="Arial" w:hAnsi="Arial"/>
                <w:sz w:val="23"/>
                <w:szCs w:val="23"/>
              </w:rPr>
              <w:t>Chairman, Earth Commission</w:t>
            </w:r>
          </w:p>
        </w:tc>
      </w:tr>
      <w:tr w:rsidR="003E7EFC">
        <w:trPr>
          <w:trHeight w:val="48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May 2006</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Indian National Centre for Ocean Information Centre (INCOIS), </w:t>
            </w:r>
            <w:proofErr w:type="spellStart"/>
            <w:r>
              <w:rPr>
                <w:rFonts w:ascii="Arial" w:hAnsi="Arial"/>
                <w:sz w:val="23"/>
                <w:szCs w:val="23"/>
              </w:rPr>
              <w:t>MoES</w:t>
            </w:r>
            <w:proofErr w:type="spellEnd"/>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Director</w:t>
            </w:r>
          </w:p>
        </w:tc>
      </w:tr>
      <w:tr w:rsidR="003E7EFC">
        <w:trPr>
          <w:trHeight w:val="48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July, 2003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Space Applications Centre (ISRO)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Scientist </w:t>
            </w:r>
            <w:r>
              <w:rPr>
                <w:rFonts w:ascii="Arial" w:hAnsi="Arial"/>
                <w:sz w:val="23"/>
                <w:szCs w:val="23"/>
              </w:rPr>
              <w:t>‘</w:t>
            </w:r>
            <w:r>
              <w:rPr>
                <w:rFonts w:ascii="Arial" w:hAnsi="Arial"/>
                <w:sz w:val="23"/>
                <w:szCs w:val="23"/>
              </w:rPr>
              <w:t>G</w:t>
            </w:r>
            <w:r>
              <w:rPr>
                <w:rFonts w:ascii="Arial" w:hAnsi="Arial"/>
                <w:sz w:val="23"/>
                <w:szCs w:val="23"/>
              </w:rPr>
              <w:t xml:space="preserve">’ </w:t>
            </w:r>
            <w:r>
              <w:rPr>
                <w:rFonts w:ascii="Arial" w:hAnsi="Arial"/>
                <w:sz w:val="23"/>
                <w:szCs w:val="23"/>
              </w:rPr>
              <w:t xml:space="preserve">(promoted to Scientist </w:t>
            </w:r>
            <w:r>
              <w:rPr>
                <w:rFonts w:ascii="Arial" w:hAnsi="Arial"/>
                <w:sz w:val="23"/>
                <w:szCs w:val="23"/>
              </w:rPr>
              <w:t>‘</w:t>
            </w:r>
            <w:r>
              <w:rPr>
                <w:rFonts w:ascii="Arial" w:hAnsi="Arial"/>
                <w:sz w:val="23"/>
                <w:szCs w:val="23"/>
              </w:rPr>
              <w:t>H</w:t>
            </w:r>
            <w:r>
              <w:rPr>
                <w:rFonts w:ascii="Arial" w:hAnsi="Arial"/>
                <w:sz w:val="23"/>
                <w:szCs w:val="23"/>
              </w:rPr>
              <w:t xml:space="preserve">” </w:t>
            </w:r>
            <w:r>
              <w:rPr>
                <w:rFonts w:ascii="Arial" w:hAnsi="Arial"/>
                <w:sz w:val="23"/>
                <w:szCs w:val="23"/>
              </w:rPr>
              <w:t xml:space="preserve">from </w:t>
            </w:r>
            <w:r>
              <w:rPr>
                <w:rFonts w:ascii="Arial" w:hAnsi="Arial"/>
                <w:sz w:val="23"/>
                <w:szCs w:val="23"/>
              </w:rPr>
              <w:t>Jan, 2007)</w:t>
            </w:r>
          </w:p>
        </w:tc>
      </w:tr>
      <w:tr w:rsidR="003E7EFC">
        <w:trPr>
          <w:trHeight w:val="48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Feb. 2001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Space Applications Centre (ISRO)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Group Director, Marine &amp; Water Resources</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Jul. 1998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Space Applications Centre (ISRO)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Scientist </w:t>
            </w:r>
            <w:r>
              <w:rPr>
                <w:rFonts w:ascii="Arial" w:hAnsi="Arial"/>
                <w:sz w:val="23"/>
                <w:szCs w:val="23"/>
              </w:rPr>
              <w:t>‘</w:t>
            </w:r>
            <w:r>
              <w:rPr>
                <w:rFonts w:ascii="Arial" w:hAnsi="Arial"/>
                <w:sz w:val="23"/>
                <w:szCs w:val="23"/>
              </w:rPr>
              <w:t>SG</w:t>
            </w:r>
            <w:r>
              <w:rPr>
                <w:rFonts w:ascii="Arial" w:hAnsi="Arial"/>
                <w:sz w:val="23"/>
                <w:szCs w:val="23"/>
              </w:rPr>
              <w:t>’</w:t>
            </w:r>
          </w:p>
        </w:tc>
      </w:tr>
      <w:tr w:rsidR="003E7EFC">
        <w:trPr>
          <w:trHeight w:val="48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Jun 1998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Space Applications Centre (ISRO)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Head, Marine &amp; Water Resources</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Jan. 1993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Space </w:t>
            </w:r>
            <w:r>
              <w:rPr>
                <w:rFonts w:ascii="Arial" w:hAnsi="Arial"/>
                <w:sz w:val="23"/>
                <w:szCs w:val="23"/>
              </w:rPr>
              <w:t>Applications Centre (ISRO)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Scientist </w:t>
            </w:r>
            <w:r>
              <w:rPr>
                <w:rFonts w:ascii="Arial" w:hAnsi="Arial"/>
                <w:sz w:val="23"/>
                <w:szCs w:val="23"/>
              </w:rPr>
              <w:t>‘</w:t>
            </w:r>
            <w:r>
              <w:rPr>
                <w:rFonts w:ascii="Arial" w:hAnsi="Arial"/>
                <w:sz w:val="23"/>
                <w:szCs w:val="23"/>
              </w:rPr>
              <w:t>SF</w:t>
            </w:r>
            <w:r>
              <w:rPr>
                <w:rFonts w:ascii="Arial" w:hAnsi="Arial"/>
                <w:sz w:val="23"/>
                <w:szCs w:val="23"/>
              </w:rPr>
              <w:t>’</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Jan. 1989</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Space Applications Centre (ISRO)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Scientist </w:t>
            </w:r>
            <w:r>
              <w:rPr>
                <w:rFonts w:ascii="Arial" w:hAnsi="Arial"/>
                <w:sz w:val="23"/>
                <w:szCs w:val="23"/>
              </w:rPr>
              <w:t>‘</w:t>
            </w:r>
            <w:r>
              <w:rPr>
                <w:rFonts w:ascii="Arial" w:hAnsi="Arial"/>
                <w:sz w:val="23"/>
                <w:szCs w:val="23"/>
              </w:rPr>
              <w:t>SE</w:t>
            </w:r>
            <w:r>
              <w:rPr>
                <w:rFonts w:ascii="Arial" w:hAnsi="Arial"/>
                <w:sz w:val="23"/>
                <w:szCs w:val="23"/>
              </w:rPr>
              <w:t>’</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Jan. 1985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Space Applications Centre (ISRO)</w:t>
            </w:r>
            <w:r>
              <w:rPr>
                <w:rFonts w:ascii="Arial" w:hAnsi="Arial"/>
                <w:sz w:val="23"/>
                <w:szCs w:val="23"/>
              </w:rPr>
              <w:tab/>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Scientist </w:t>
            </w:r>
            <w:r>
              <w:rPr>
                <w:rFonts w:ascii="Arial" w:hAnsi="Arial"/>
                <w:sz w:val="23"/>
                <w:szCs w:val="23"/>
              </w:rPr>
              <w:t>‘</w:t>
            </w:r>
            <w:r>
              <w:rPr>
                <w:rFonts w:ascii="Arial" w:hAnsi="Arial"/>
                <w:sz w:val="23"/>
                <w:szCs w:val="23"/>
              </w:rPr>
              <w:t>SD</w:t>
            </w:r>
            <w:r>
              <w:rPr>
                <w:rFonts w:ascii="Arial" w:hAnsi="Arial"/>
                <w:sz w:val="23"/>
                <w:szCs w:val="23"/>
              </w:rPr>
              <w:t>’</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Apr. 1981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Space Applications Centre (ISRO)</w:t>
            </w:r>
            <w:r>
              <w:rPr>
                <w:rFonts w:ascii="Arial" w:hAnsi="Arial"/>
                <w:sz w:val="23"/>
                <w:szCs w:val="23"/>
              </w:rPr>
              <w:tab/>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Scientist </w:t>
            </w:r>
            <w:r>
              <w:rPr>
                <w:rFonts w:ascii="Arial" w:hAnsi="Arial"/>
                <w:sz w:val="23"/>
                <w:szCs w:val="23"/>
              </w:rPr>
              <w:t>‘</w:t>
            </w:r>
            <w:r>
              <w:rPr>
                <w:rFonts w:ascii="Arial" w:hAnsi="Arial"/>
                <w:sz w:val="23"/>
                <w:szCs w:val="23"/>
              </w:rPr>
              <w:t>SC</w:t>
            </w:r>
            <w:r>
              <w:rPr>
                <w:rFonts w:ascii="Arial" w:hAnsi="Arial"/>
                <w:sz w:val="23"/>
                <w:szCs w:val="23"/>
              </w:rPr>
              <w:t>’</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Jan. 1978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Space Applications </w:t>
            </w:r>
            <w:r>
              <w:rPr>
                <w:rFonts w:ascii="Arial" w:hAnsi="Arial"/>
                <w:sz w:val="23"/>
                <w:szCs w:val="23"/>
              </w:rPr>
              <w:t>Centre (ISRO)</w:t>
            </w:r>
            <w:r>
              <w:rPr>
                <w:rFonts w:ascii="Arial" w:hAnsi="Arial"/>
                <w:sz w:val="23"/>
                <w:szCs w:val="23"/>
              </w:rPr>
              <w:tab/>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 xml:space="preserve">Scientific Asst. </w:t>
            </w:r>
            <w:r>
              <w:rPr>
                <w:rFonts w:ascii="Arial" w:hAnsi="Arial"/>
                <w:sz w:val="23"/>
                <w:szCs w:val="23"/>
              </w:rPr>
              <w:t>‘</w:t>
            </w:r>
            <w:r>
              <w:rPr>
                <w:rFonts w:ascii="Arial" w:hAnsi="Arial"/>
                <w:sz w:val="23"/>
                <w:szCs w:val="23"/>
              </w:rPr>
              <w:t>C</w:t>
            </w:r>
            <w:r>
              <w:rPr>
                <w:rFonts w:ascii="Arial" w:hAnsi="Arial"/>
                <w:sz w:val="23"/>
                <w:szCs w:val="23"/>
              </w:rPr>
              <w:t>’</w:t>
            </w:r>
          </w:p>
        </w:tc>
      </w:tr>
      <w:tr w:rsidR="003E7EFC">
        <w:trPr>
          <w:trHeight w:val="242"/>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3"/>
                <w:szCs w:val="23"/>
              </w:rPr>
              <w:t>Mar. 1977</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Gujarat Engineering Research Institute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3"/>
                <w:szCs w:val="23"/>
              </w:rPr>
              <w:t>Senior Scientific Asst.</w:t>
            </w:r>
          </w:p>
        </w:tc>
      </w:tr>
    </w:tbl>
    <w:p w:rsidR="003E7EFC" w:rsidRDefault="003E7EFC">
      <w:pPr>
        <w:widowControl w:val="0"/>
        <w:ind w:left="468" w:hanging="468"/>
        <w:jc w:val="both"/>
        <w:rPr>
          <w:rFonts w:ascii="Arial" w:eastAsia="Arial" w:hAnsi="Arial" w:cs="Arial"/>
          <w:b/>
          <w:bCs/>
          <w:sz w:val="23"/>
          <w:szCs w:val="23"/>
        </w:rPr>
      </w:pPr>
    </w:p>
    <w:p w:rsidR="003E7EFC" w:rsidRDefault="003E7EFC">
      <w:pPr>
        <w:rPr>
          <w:sz w:val="23"/>
          <w:szCs w:val="23"/>
        </w:rPr>
      </w:pPr>
    </w:p>
    <w:p w:rsidR="003E7EFC" w:rsidRDefault="00B02312" w:rsidP="00B02312">
      <w:pPr>
        <w:numPr>
          <w:ilvl w:val="2"/>
          <w:numId w:val="9"/>
        </w:numPr>
        <w:rPr>
          <w:rFonts w:ascii="Arial" w:eastAsia="Arial" w:hAnsi="Arial" w:cs="Arial"/>
          <w:b/>
          <w:bCs/>
          <w:sz w:val="23"/>
          <w:szCs w:val="23"/>
        </w:rPr>
      </w:pPr>
      <w:r>
        <w:rPr>
          <w:rFonts w:ascii="Arial" w:hAnsi="Arial"/>
          <w:b/>
          <w:bCs/>
          <w:sz w:val="23"/>
          <w:szCs w:val="23"/>
          <w:u w:val="single"/>
        </w:rPr>
        <w:t>Professional recognitions (honors, awards, prizes, honorary degrees</w:t>
      </w:r>
    </w:p>
    <w:p w:rsidR="003E7EFC" w:rsidRDefault="003E7EFC">
      <w:pPr>
        <w:pStyle w:val="Body"/>
        <w:rPr>
          <w:rFonts w:ascii="Arial" w:eastAsia="Arial" w:hAnsi="Arial" w:cs="Arial"/>
          <w:b/>
          <w:bCs/>
          <w:sz w:val="23"/>
          <w:szCs w:val="23"/>
          <w:u w:val="single"/>
        </w:rPr>
      </w:pPr>
    </w:p>
    <w:p w:rsidR="003E7EFC" w:rsidRDefault="00B02312" w:rsidP="00B02312">
      <w:pPr>
        <w:pStyle w:val="Body"/>
        <w:numPr>
          <w:ilvl w:val="5"/>
          <w:numId w:val="9"/>
        </w:numPr>
        <w:rPr>
          <w:rFonts w:ascii="Arial" w:eastAsia="Arial" w:hAnsi="Arial" w:cs="Arial"/>
          <w:b/>
          <w:bCs/>
          <w:sz w:val="23"/>
          <w:szCs w:val="23"/>
        </w:rPr>
      </w:pPr>
      <w:r>
        <w:rPr>
          <w:rFonts w:ascii="Arial" w:hAnsi="Arial"/>
          <w:b/>
          <w:bCs/>
          <w:sz w:val="23"/>
          <w:szCs w:val="23"/>
        </w:rPr>
        <w:t>Fellowships</w:t>
      </w:r>
    </w:p>
    <w:p w:rsidR="003E7EFC" w:rsidRDefault="00B02312" w:rsidP="00B02312">
      <w:pPr>
        <w:pStyle w:val="ListParagraph"/>
        <w:numPr>
          <w:ilvl w:val="0"/>
          <w:numId w:val="11"/>
        </w:numPr>
        <w:jc w:val="both"/>
        <w:rPr>
          <w:rFonts w:ascii="Arial" w:eastAsia="Arial" w:hAnsi="Arial" w:cs="Arial"/>
          <w:sz w:val="23"/>
          <w:szCs w:val="23"/>
        </w:rPr>
      </w:pPr>
      <w:r>
        <w:rPr>
          <w:rFonts w:ascii="Arial" w:hAnsi="Arial"/>
          <w:sz w:val="23"/>
          <w:szCs w:val="23"/>
          <w:u w:val="single"/>
        </w:rPr>
        <w:t>Academician</w:t>
      </w:r>
      <w:r>
        <w:rPr>
          <w:rFonts w:ascii="Arial" w:hAnsi="Arial"/>
          <w:sz w:val="23"/>
          <w:szCs w:val="23"/>
        </w:rPr>
        <w:t>, International Academy of Astronautics, Paris.</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Indian Academy of Sciences, Bengaluru.</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The National Academy of Sciences, India, Allahabad</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International Society of Photogrammetry and Remote Sensing.</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Gujarat Academy of Sciences, Ahmedabad.</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Indian Society of Remote S</w:t>
      </w:r>
      <w:r>
        <w:rPr>
          <w:rFonts w:ascii="Arial" w:hAnsi="Arial"/>
          <w:sz w:val="23"/>
          <w:szCs w:val="23"/>
        </w:rPr>
        <w:t>ensing, Dehradun.</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Geological Society of India, Bangalore.</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Indian Meteorological Society.</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 xml:space="preserve">Fellow, Indian Society of </w:t>
      </w:r>
      <w:proofErr w:type="spellStart"/>
      <w:r>
        <w:rPr>
          <w:rFonts w:ascii="Arial" w:hAnsi="Arial"/>
          <w:sz w:val="23"/>
          <w:szCs w:val="23"/>
        </w:rPr>
        <w:t>Geomatics</w:t>
      </w:r>
      <w:proofErr w:type="spellEnd"/>
      <w:r>
        <w:rPr>
          <w:rFonts w:ascii="Arial" w:hAnsi="Arial"/>
          <w:sz w:val="23"/>
          <w:szCs w:val="23"/>
        </w:rPr>
        <w:t>, Ahmedabad.</w:t>
      </w:r>
    </w:p>
    <w:p w:rsidR="003E7EFC" w:rsidRDefault="00B02312" w:rsidP="00B02312">
      <w:pPr>
        <w:pStyle w:val="ListParagraph"/>
        <w:numPr>
          <w:ilvl w:val="0"/>
          <w:numId w:val="12"/>
        </w:numPr>
        <w:jc w:val="both"/>
        <w:rPr>
          <w:rFonts w:ascii="Arial" w:eastAsia="Arial" w:hAnsi="Arial" w:cs="Arial"/>
          <w:sz w:val="23"/>
          <w:szCs w:val="23"/>
        </w:rPr>
      </w:pPr>
      <w:r>
        <w:rPr>
          <w:rFonts w:ascii="Arial" w:hAnsi="Arial"/>
          <w:sz w:val="23"/>
          <w:szCs w:val="23"/>
        </w:rPr>
        <w:t>Fellow, Mineralogical Society of India, Mysore.</w:t>
      </w:r>
    </w:p>
    <w:p w:rsidR="003E7EFC" w:rsidRDefault="003E7EFC">
      <w:pPr>
        <w:pStyle w:val="Body"/>
        <w:tabs>
          <w:tab w:val="left" w:pos="360"/>
        </w:tabs>
        <w:rPr>
          <w:rFonts w:ascii="Arial" w:eastAsia="Arial" w:hAnsi="Arial" w:cs="Arial"/>
          <w:sz w:val="23"/>
          <w:szCs w:val="23"/>
        </w:rPr>
      </w:pPr>
    </w:p>
    <w:p w:rsidR="003E7EFC" w:rsidRDefault="00B02312">
      <w:pPr>
        <w:pStyle w:val="Body"/>
        <w:ind w:left="709" w:hanging="425"/>
        <w:jc w:val="both"/>
        <w:rPr>
          <w:rFonts w:ascii="Arial" w:eastAsia="Arial" w:hAnsi="Arial" w:cs="Arial"/>
          <w:b/>
          <w:bCs/>
          <w:sz w:val="23"/>
          <w:szCs w:val="23"/>
        </w:rPr>
      </w:pPr>
      <w:r>
        <w:rPr>
          <w:rFonts w:ascii="Arial" w:hAnsi="Arial"/>
          <w:b/>
          <w:bCs/>
          <w:sz w:val="23"/>
          <w:szCs w:val="23"/>
        </w:rPr>
        <w:t>b)</w:t>
      </w:r>
      <w:r>
        <w:rPr>
          <w:rFonts w:ascii="Arial" w:hAnsi="Arial"/>
          <w:b/>
          <w:bCs/>
          <w:sz w:val="23"/>
          <w:szCs w:val="23"/>
        </w:rPr>
        <w:tab/>
        <w:t xml:space="preserve">Honorary Degrees </w:t>
      </w:r>
    </w:p>
    <w:p w:rsidR="003E7EFC" w:rsidRDefault="003E7EFC">
      <w:pPr>
        <w:pStyle w:val="Body"/>
        <w:jc w:val="both"/>
        <w:rPr>
          <w:rFonts w:ascii="Arial" w:eastAsia="Arial" w:hAnsi="Arial" w:cs="Arial"/>
          <w:b/>
          <w:bCs/>
          <w:sz w:val="23"/>
          <w:szCs w:val="23"/>
        </w:rPr>
      </w:pPr>
    </w:p>
    <w:p w:rsidR="003E7EFC" w:rsidRDefault="00B02312" w:rsidP="00B02312">
      <w:pPr>
        <w:pStyle w:val="ListParagraph"/>
        <w:numPr>
          <w:ilvl w:val="0"/>
          <w:numId w:val="14"/>
        </w:numPr>
        <w:jc w:val="both"/>
        <w:rPr>
          <w:rFonts w:ascii="Arial" w:eastAsia="Arial" w:hAnsi="Arial" w:cs="Arial"/>
          <w:sz w:val="23"/>
          <w:szCs w:val="23"/>
        </w:rPr>
      </w:pPr>
      <w:r>
        <w:rPr>
          <w:rFonts w:ascii="Arial" w:hAnsi="Arial"/>
          <w:sz w:val="23"/>
          <w:szCs w:val="23"/>
        </w:rPr>
        <w:t xml:space="preserve">Honorary Degree of Doctor of </w:t>
      </w:r>
      <w:r>
        <w:rPr>
          <w:rFonts w:ascii="Arial" w:hAnsi="Arial"/>
          <w:sz w:val="23"/>
          <w:szCs w:val="23"/>
        </w:rPr>
        <w:t>Science, Assam University, 2013.</w:t>
      </w:r>
    </w:p>
    <w:p w:rsidR="003E7EFC" w:rsidRDefault="00B02312" w:rsidP="00B02312">
      <w:pPr>
        <w:pStyle w:val="ListParagraph"/>
        <w:numPr>
          <w:ilvl w:val="0"/>
          <w:numId w:val="14"/>
        </w:numPr>
        <w:jc w:val="both"/>
        <w:rPr>
          <w:rFonts w:ascii="Arial" w:eastAsia="Arial" w:hAnsi="Arial" w:cs="Arial"/>
          <w:sz w:val="23"/>
          <w:szCs w:val="23"/>
        </w:rPr>
      </w:pPr>
      <w:r>
        <w:rPr>
          <w:rFonts w:ascii="Arial" w:hAnsi="Arial"/>
          <w:sz w:val="23"/>
          <w:szCs w:val="23"/>
        </w:rPr>
        <w:t>Honorary Degree of Doctor of Science, Andhra University, 2011.</w:t>
      </w:r>
    </w:p>
    <w:p w:rsidR="003E7EFC" w:rsidRDefault="00B02312" w:rsidP="00B02312">
      <w:pPr>
        <w:pStyle w:val="ListParagraph"/>
        <w:numPr>
          <w:ilvl w:val="0"/>
          <w:numId w:val="14"/>
        </w:numPr>
        <w:jc w:val="both"/>
        <w:rPr>
          <w:rFonts w:ascii="Arial" w:eastAsia="Arial" w:hAnsi="Arial" w:cs="Arial"/>
          <w:sz w:val="23"/>
          <w:szCs w:val="23"/>
        </w:rPr>
      </w:pPr>
      <w:r>
        <w:rPr>
          <w:rFonts w:ascii="Arial" w:hAnsi="Arial"/>
          <w:sz w:val="23"/>
          <w:szCs w:val="23"/>
        </w:rPr>
        <w:lastRenderedPageBreak/>
        <w:t>Honorary Degree of Doctor of Science, Amity University, 2014.</w:t>
      </w:r>
    </w:p>
    <w:p w:rsidR="003E7EFC" w:rsidRDefault="003E7EFC">
      <w:pPr>
        <w:pStyle w:val="Body"/>
        <w:jc w:val="both"/>
        <w:rPr>
          <w:rFonts w:ascii="Arial" w:eastAsia="Arial" w:hAnsi="Arial" w:cs="Arial"/>
          <w:sz w:val="23"/>
          <w:szCs w:val="23"/>
        </w:rPr>
      </w:pPr>
    </w:p>
    <w:p w:rsidR="003E7EFC" w:rsidRDefault="00B02312">
      <w:pPr>
        <w:pStyle w:val="Body"/>
        <w:ind w:left="709" w:hanging="425"/>
        <w:jc w:val="both"/>
        <w:rPr>
          <w:rFonts w:ascii="Arial" w:eastAsia="Arial" w:hAnsi="Arial" w:cs="Arial"/>
          <w:b/>
          <w:bCs/>
          <w:sz w:val="23"/>
          <w:szCs w:val="23"/>
        </w:rPr>
      </w:pPr>
      <w:r>
        <w:rPr>
          <w:rFonts w:ascii="Arial" w:hAnsi="Arial"/>
          <w:b/>
          <w:bCs/>
          <w:sz w:val="23"/>
          <w:szCs w:val="23"/>
        </w:rPr>
        <w:t>c)</w:t>
      </w:r>
      <w:r>
        <w:rPr>
          <w:rFonts w:ascii="Arial" w:hAnsi="Arial"/>
          <w:b/>
          <w:bCs/>
          <w:sz w:val="23"/>
          <w:szCs w:val="23"/>
        </w:rPr>
        <w:tab/>
        <w:t xml:space="preserve">Awards </w:t>
      </w:r>
    </w:p>
    <w:p w:rsidR="003E7EFC" w:rsidRDefault="003E7EFC">
      <w:pPr>
        <w:pStyle w:val="Body"/>
        <w:jc w:val="both"/>
        <w:rPr>
          <w:rFonts w:ascii="Arial" w:eastAsia="Arial" w:hAnsi="Arial" w:cs="Arial"/>
          <w:b/>
          <w:bCs/>
          <w:sz w:val="23"/>
          <w:szCs w:val="23"/>
        </w:rPr>
      </w:pPr>
    </w:p>
    <w:p w:rsidR="003E7EFC" w:rsidRDefault="00B02312" w:rsidP="00B02312">
      <w:pPr>
        <w:pStyle w:val="ListParagraph"/>
        <w:numPr>
          <w:ilvl w:val="0"/>
          <w:numId w:val="16"/>
        </w:numPr>
        <w:jc w:val="both"/>
        <w:rPr>
          <w:rFonts w:ascii="Arial" w:eastAsia="Arial" w:hAnsi="Arial" w:cs="Arial"/>
          <w:sz w:val="23"/>
          <w:szCs w:val="23"/>
        </w:rPr>
      </w:pPr>
      <w:r>
        <w:rPr>
          <w:rFonts w:ascii="Arial" w:hAnsi="Arial"/>
          <w:sz w:val="23"/>
          <w:szCs w:val="23"/>
        </w:rPr>
        <w:t>Indian Geophysical Union's -</w:t>
      </w:r>
      <w:proofErr w:type="spellStart"/>
      <w:r>
        <w:rPr>
          <w:rFonts w:ascii="Arial" w:hAnsi="Arial"/>
          <w:sz w:val="23"/>
          <w:szCs w:val="23"/>
        </w:rPr>
        <w:t>Hari</w:t>
      </w:r>
      <w:proofErr w:type="spellEnd"/>
      <w:r>
        <w:rPr>
          <w:rFonts w:ascii="Arial" w:hAnsi="Arial"/>
          <w:sz w:val="23"/>
          <w:szCs w:val="23"/>
        </w:rPr>
        <w:t xml:space="preserve"> </w:t>
      </w:r>
      <w:proofErr w:type="spellStart"/>
      <w:r>
        <w:rPr>
          <w:rFonts w:ascii="Arial" w:hAnsi="Arial"/>
          <w:sz w:val="23"/>
          <w:szCs w:val="23"/>
        </w:rPr>
        <w:t>Narain</w:t>
      </w:r>
      <w:proofErr w:type="spellEnd"/>
      <w:r>
        <w:rPr>
          <w:rFonts w:ascii="Arial" w:hAnsi="Arial"/>
          <w:sz w:val="23"/>
          <w:szCs w:val="23"/>
        </w:rPr>
        <w:t xml:space="preserve"> Lifetime Achievement Award in Geosciences-201</w:t>
      </w:r>
      <w:r>
        <w:rPr>
          <w:rFonts w:ascii="Arial" w:hAnsi="Arial"/>
          <w:sz w:val="23"/>
          <w:szCs w:val="23"/>
        </w:rPr>
        <w:t>3,</w:t>
      </w:r>
    </w:p>
    <w:p w:rsidR="003E7EFC" w:rsidRDefault="00B02312" w:rsidP="00B02312">
      <w:pPr>
        <w:pStyle w:val="ListParagraph"/>
        <w:numPr>
          <w:ilvl w:val="0"/>
          <w:numId w:val="16"/>
        </w:numPr>
        <w:jc w:val="both"/>
        <w:rPr>
          <w:rFonts w:ascii="Arial" w:eastAsia="Arial" w:hAnsi="Arial" w:cs="Arial"/>
          <w:sz w:val="23"/>
          <w:szCs w:val="23"/>
        </w:rPr>
      </w:pPr>
      <w:proofErr w:type="spellStart"/>
      <w:r>
        <w:rPr>
          <w:rFonts w:ascii="Arial" w:hAnsi="Arial"/>
          <w:sz w:val="23"/>
          <w:szCs w:val="23"/>
        </w:rPr>
        <w:t>Vikram</w:t>
      </w:r>
      <w:proofErr w:type="spellEnd"/>
      <w:r>
        <w:rPr>
          <w:rFonts w:ascii="Arial" w:hAnsi="Arial"/>
          <w:sz w:val="23"/>
          <w:szCs w:val="23"/>
        </w:rPr>
        <w:t xml:space="preserve"> Sarabhai Memorial Award for 2011-12, by Indian Science Congress Association, 2012.</w:t>
      </w:r>
    </w:p>
    <w:p w:rsidR="003E7EFC" w:rsidRDefault="00B02312" w:rsidP="00B02312">
      <w:pPr>
        <w:pStyle w:val="ListParagraph"/>
        <w:numPr>
          <w:ilvl w:val="0"/>
          <w:numId w:val="16"/>
        </w:numPr>
        <w:jc w:val="both"/>
        <w:rPr>
          <w:rFonts w:ascii="Arial" w:eastAsia="Arial" w:hAnsi="Arial" w:cs="Arial"/>
          <w:sz w:val="23"/>
          <w:szCs w:val="23"/>
        </w:rPr>
      </w:pPr>
      <w:proofErr w:type="spellStart"/>
      <w:r>
        <w:rPr>
          <w:rFonts w:ascii="Arial" w:hAnsi="Arial"/>
          <w:sz w:val="23"/>
          <w:szCs w:val="23"/>
        </w:rPr>
        <w:t>Bhaskara</w:t>
      </w:r>
      <w:proofErr w:type="spellEnd"/>
      <w:r>
        <w:rPr>
          <w:rFonts w:ascii="Arial" w:hAnsi="Arial"/>
          <w:sz w:val="23"/>
          <w:szCs w:val="23"/>
        </w:rPr>
        <w:t xml:space="preserve"> Award </w:t>
      </w:r>
      <w:r>
        <w:rPr>
          <w:rFonts w:ascii="Arial" w:hAnsi="Arial"/>
          <w:sz w:val="23"/>
          <w:szCs w:val="23"/>
        </w:rPr>
        <w:t xml:space="preserve">– </w:t>
      </w:r>
      <w:r>
        <w:rPr>
          <w:rFonts w:ascii="Arial" w:hAnsi="Arial"/>
          <w:sz w:val="23"/>
          <w:szCs w:val="23"/>
        </w:rPr>
        <w:t>2010, Indian Society of Remote Sensing, Dehradun.</w:t>
      </w:r>
    </w:p>
    <w:p w:rsidR="003E7EFC" w:rsidRDefault="00B02312" w:rsidP="00B02312">
      <w:pPr>
        <w:pStyle w:val="ListParagraph"/>
        <w:numPr>
          <w:ilvl w:val="0"/>
          <w:numId w:val="16"/>
        </w:numPr>
        <w:jc w:val="both"/>
        <w:rPr>
          <w:rFonts w:ascii="Arial" w:eastAsia="Arial" w:hAnsi="Arial" w:cs="Arial"/>
          <w:sz w:val="23"/>
          <w:szCs w:val="23"/>
        </w:rPr>
      </w:pPr>
      <w:r>
        <w:rPr>
          <w:rFonts w:ascii="Arial" w:hAnsi="Arial"/>
          <w:sz w:val="23"/>
          <w:szCs w:val="23"/>
        </w:rPr>
        <w:t>National Mineral Award-2005, (Applied Geology) Ministry of Mines, Govt. of India</w:t>
      </w:r>
    </w:p>
    <w:p w:rsidR="003E7EFC" w:rsidRDefault="00B02312" w:rsidP="00B02312">
      <w:pPr>
        <w:pStyle w:val="ListParagraph"/>
        <w:numPr>
          <w:ilvl w:val="0"/>
          <w:numId w:val="16"/>
        </w:numPr>
        <w:jc w:val="both"/>
        <w:rPr>
          <w:rFonts w:ascii="Arial" w:eastAsia="Arial" w:hAnsi="Arial" w:cs="Arial"/>
          <w:sz w:val="23"/>
          <w:szCs w:val="23"/>
        </w:rPr>
      </w:pPr>
      <w:r>
        <w:rPr>
          <w:rFonts w:ascii="Arial" w:hAnsi="Arial"/>
          <w:sz w:val="23"/>
          <w:szCs w:val="23"/>
        </w:rPr>
        <w:t>Indian National</w:t>
      </w:r>
      <w:r>
        <w:rPr>
          <w:rFonts w:ascii="Arial" w:hAnsi="Arial"/>
          <w:sz w:val="23"/>
          <w:szCs w:val="23"/>
        </w:rPr>
        <w:t xml:space="preserve"> Remote Sensing Award, 1994, Indian Society of Remote Sensing, Dehradun.</w:t>
      </w:r>
    </w:p>
    <w:p w:rsidR="003E7EFC" w:rsidRDefault="00B02312" w:rsidP="00B02312">
      <w:pPr>
        <w:pStyle w:val="ListParagraph"/>
        <w:numPr>
          <w:ilvl w:val="0"/>
          <w:numId w:val="16"/>
        </w:numPr>
        <w:jc w:val="both"/>
        <w:rPr>
          <w:rFonts w:ascii="Arial" w:eastAsia="Arial" w:hAnsi="Arial" w:cs="Arial"/>
          <w:sz w:val="23"/>
          <w:szCs w:val="23"/>
        </w:rPr>
      </w:pPr>
      <w:proofErr w:type="spellStart"/>
      <w:r>
        <w:rPr>
          <w:rFonts w:ascii="Arial" w:hAnsi="Arial"/>
          <w:sz w:val="23"/>
          <w:szCs w:val="23"/>
        </w:rPr>
        <w:t>Hari</w:t>
      </w:r>
      <w:proofErr w:type="spellEnd"/>
      <w:r>
        <w:rPr>
          <w:rFonts w:ascii="Arial" w:hAnsi="Arial"/>
          <w:sz w:val="23"/>
          <w:szCs w:val="23"/>
        </w:rPr>
        <w:t xml:space="preserve">-Om Ashram </w:t>
      </w:r>
      <w:proofErr w:type="spellStart"/>
      <w:r>
        <w:rPr>
          <w:rFonts w:ascii="Arial" w:hAnsi="Arial"/>
          <w:sz w:val="23"/>
          <w:szCs w:val="23"/>
        </w:rPr>
        <w:t>Prerit</w:t>
      </w:r>
      <w:proofErr w:type="spellEnd"/>
      <w:r>
        <w:rPr>
          <w:rFonts w:ascii="Arial" w:hAnsi="Arial"/>
          <w:sz w:val="23"/>
          <w:szCs w:val="23"/>
        </w:rPr>
        <w:t xml:space="preserve"> Inter-University </w:t>
      </w:r>
      <w:proofErr w:type="spellStart"/>
      <w:r>
        <w:rPr>
          <w:rFonts w:ascii="Arial" w:hAnsi="Arial"/>
          <w:sz w:val="23"/>
          <w:szCs w:val="23"/>
        </w:rPr>
        <w:t>Smarak</w:t>
      </w:r>
      <w:proofErr w:type="spellEnd"/>
      <w:r>
        <w:rPr>
          <w:rFonts w:ascii="Arial" w:hAnsi="Arial"/>
          <w:sz w:val="23"/>
          <w:szCs w:val="23"/>
        </w:rPr>
        <w:t xml:space="preserve"> Trust Prize 1981-82 for Geology </w:t>
      </w:r>
    </w:p>
    <w:p w:rsidR="003E7EFC" w:rsidRDefault="00B02312" w:rsidP="00B02312">
      <w:pPr>
        <w:pStyle w:val="ListParagraph"/>
        <w:numPr>
          <w:ilvl w:val="0"/>
          <w:numId w:val="16"/>
        </w:numPr>
        <w:jc w:val="both"/>
        <w:rPr>
          <w:rFonts w:ascii="Arial" w:eastAsia="Arial" w:hAnsi="Arial" w:cs="Arial"/>
          <w:sz w:val="23"/>
          <w:szCs w:val="23"/>
        </w:rPr>
      </w:pPr>
      <w:r>
        <w:rPr>
          <w:rFonts w:ascii="Arial" w:hAnsi="Arial"/>
          <w:sz w:val="23"/>
          <w:szCs w:val="23"/>
        </w:rPr>
        <w:t xml:space="preserve">Dinesh </w:t>
      </w:r>
      <w:proofErr w:type="spellStart"/>
      <w:r>
        <w:rPr>
          <w:rFonts w:ascii="Arial" w:hAnsi="Arial"/>
          <w:sz w:val="23"/>
          <w:szCs w:val="23"/>
        </w:rPr>
        <w:t>Chokshi</w:t>
      </w:r>
      <w:proofErr w:type="spellEnd"/>
      <w:r>
        <w:rPr>
          <w:rFonts w:ascii="Arial" w:hAnsi="Arial"/>
          <w:sz w:val="23"/>
          <w:szCs w:val="23"/>
        </w:rPr>
        <w:t xml:space="preserve"> Memorial prize for highest marks in M. Sc. (Geology) in 1975.</w:t>
      </w:r>
    </w:p>
    <w:p w:rsidR="003E7EFC" w:rsidRDefault="00B02312" w:rsidP="00B02312">
      <w:pPr>
        <w:pStyle w:val="ListParagraph"/>
        <w:numPr>
          <w:ilvl w:val="0"/>
          <w:numId w:val="16"/>
        </w:numPr>
        <w:jc w:val="both"/>
        <w:rPr>
          <w:rFonts w:ascii="Arial" w:eastAsia="Arial" w:hAnsi="Arial" w:cs="Arial"/>
          <w:sz w:val="23"/>
          <w:szCs w:val="23"/>
        </w:rPr>
      </w:pPr>
      <w:r>
        <w:rPr>
          <w:rFonts w:ascii="Arial" w:hAnsi="Arial"/>
          <w:sz w:val="23"/>
          <w:szCs w:val="23"/>
        </w:rPr>
        <w:t>Indian Space Research Organ</w:t>
      </w:r>
      <w:r>
        <w:rPr>
          <w:rFonts w:ascii="Arial" w:hAnsi="Arial"/>
          <w:sz w:val="23"/>
          <w:szCs w:val="23"/>
        </w:rPr>
        <w:t>ization's Team Award-2008. Snow and Glacier project. Bangalore.</w:t>
      </w:r>
    </w:p>
    <w:p w:rsidR="003E7EFC" w:rsidRDefault="00B02312" w:rsidP="00B02312">
      <w:pPr>
        <w:pStyle w:val="ListParagraph"/>
        <w:numPr>
          <w:ilvl w:val="0"/>
          <w:numId w:val="19"/>
        </w:numPr>
        <w:jc w:val="both"/>
        <w:rPr>
          <w:rFonts w:ascii="Arial" w:eastAsia="Arial" w:hAnsi="Arial" w:cs="Arial"/>
          <w:sz w:val="23"/>
          <w:szCs w:val="23"/>
        </w:rPr>
      </w:pPr>
      <w:r>
        <w:rPr>
          <w:rFonts w:ascii="Arial" w:hAnsi="Arial"/>
          <w:sz w:val="23"/>
          <w:szCs w:val="23"/>
        </w:rPr>
        <w:t xml:space="preserve">Dept. of IT and Communications, Government of India, </w:t>
      </w:r>
      <w:r>
        <w:rPr>
          <w:rFonts w:ascii="Arial" w:hAnsi="Arial"/>
          <w:i/>
          <w:iCs/>
          <w:sz w:val="23"/>
          <w:szCs w:val="23"/>
        </w:rPr>
        <w:t xml:space="preserve">Web </w:t>
      </w:r>
      <w:proofErr w:type="spellStart"/>
      <w:r>
        <w:rPr>
          <w:rFonts w:ascii="Arial" w:hAnsi="Arial"/>
          <w:i/>
          <w:iCs/>
          <w:sz w:val="23"/>
          <w:szCs w:val="23"/>
        </w:rPr>
        <w:t>Ratna</w:t>
      </w:r>
      <w:proofErr w:type="spellEnd"/>
      <w:r>
        <w:rPr>
          <w:rFonts w:ascii="Arial" w:hAnsi="Arial"/>
          <w:i/>
          <w:iCs/>
          <w:sz w:val="23"/>
          <w:szCs w:val="23"/>
        </w:rPr>
        <w:t xml:space="preserve"> 09 Platinum Award</w:t>
      </w:r>
      <w:r>
        <w:rPr>
          <w:rFonts w:ascii="Arial" w:hAnsi="Arial"/>
          <w:sz w:val="23"/>
          <w:szCs w:val="23"/>
        </w:rPr>
        <w:t xml:space="preserve"> for Excellence in E-Governance Initiatives  for Tsunami Early Warning System Project under the category </w:t>
      </w:r>
      <w:r>
        <w:rPr>
          <w:rFonts w:ascii="Arial" w:hAnsi="Arial"/>
          <w:sz w:val="23"/>
          <w:szCs w:val="23"/>
        </w:rPr>
        <w:t>“</w:t>
      </w:r>
      <w:r>
        <w:rPr>
          <w:rFonts w:ascii="Arial" w:hAnsi="Arial"/>
          <w:sz w:val="23"/>
          <w:szCs w:val="23"/>
        </w:rPr>
        <w:t>Innova</w:t>
      </w:r>
      <w:r>
        <w:rPr>
          <w:rFonts w:ascii="Arial" w:hAnsi="Arial"/>
          <w:sz w:val="23"/>
          <w:szCs w:val="23"/>
        </w:rPr>
        <w:t>tive Use of Technology</w:t>
      </w:r>
      <w:r>
        <w:rPr>
          <w:rFonts w:ascii="Arial" w:hAnsi="Arial"/>
          <w:sz w:val="23"/>
          <w:szCs w:val="23"/>
        </w:rPr>
        <w:t>”</w:t>
      </w:r>
      <w:r>
        <w:rPr>
          <w:rFonts w:ascii="Arial" w:hAnsi="Arial"/>
          <w:sz w:val="23"/>
          <w:szCs w:val="23"/>
        </w:rPr>
        <w:t>. April 19, 2010. (Team award)</w:t>
      </w:r>
    </w:p>
    <w:p w:rsidR="003E7EFC" w:rsidRDefault="00B02312" w:rsidP="00B02312">
      <w:pPr>
        <w:pStyle w:val="ListParagraph"/>
        <w:numPr>
          <w:ilvl w:val="0"/>
          <w:numId w:val="18"/>
        </w:numPr>
        <w:jc w:val="both"/>
        <w:rPr>
          <w:rFonts w:ascii="Arial" w:eastAsia="Arial" w:hAnsi="Arial" w:cs="Arial"/>
          <w:sz w:val="23"/>
          <w:szCs w:val="23"/>
        </w:rPr>
      </w:pPr>
      <w:r>
        <w:rPr>
          <w:rFonts w:ascii="Arial" w:hAnsi="Arial"/>
          <w:sz w:val="23"/>
          <w:szCs w:val="23"/>
        </w:rPr>
        <w:t xml:space="preserve">Indian Space Research </w:t>
      </w:r>
      <w:proofErr w:type="spellStart"/>
      <w:r>
        <w:rPr>
          <w:rFonts w:ascii="Arial" w:hAnsi="Arial"/>
          <w:sz w:val="23"/>
          <w:szCs w:val="23"/>
        </w:rPr>
        <w:t>Organisation</w:t>
      </w:r>
      <w:proofErr w:type="spellEnd"/>
      <w:r>
        <w:rPr>
          <w:rFonts w:ascii="Arial" w:hAnsi="Arial"/>
          <w:sz w:val="23"/>
          <w:szCs w:val="23"/>
        </w:rPr>
        <w:t xml:space="preserve"> Team Award-2007, Rajiv Gandhi National Drinking Water Mission Project, Bangalore.</w:t>
      </w:r>
    </w:p>
    <w:p w:rsidR="003E7EFC" w:rsidRDefault="00B02312" w:rsidP="00B02312">
      <w:pPr>
        <w:pStyle w:val="ListParagraph"/>
        <w:numPr>
          <w:ilvl w:val="0"/>
          <w:numId w:val="18"/>
        </w:numPr>
        <w:jc w:val="both"/>
        <w:rPr>
          <w:rFonts w:ascii="Arial" w:eastAsia="Arial" w:hAnsi="Arial" w:cs="Arial"/>
          <w:sz w:val="23"/>
          <w:szCs w:val="23"/>
        </w:rPr>
      </w:pPr>
      <w:r>
        <w:rPr>
          <w:rFonts w:ascii="Arial" w:hAnsi="Arial"/>
          <w:sz w:val="23"/>
          <w:szCs w:val="23"/>
        </w:rPr>
        <w:t xml:space="preserve">Special </w:t>
      </w:r>
      <w:proofErr w:type="spellStart"/>
      <w:r>
        <w:rPr>
          <w:rFonts w:ascii="Arial" w:hAnsi="Arial"/>
          <w:sz w:val="23"/>
          <w:szCs w:val="23"/>
        </w:rPr>
        <w:t>Achievemnt</w:t>
      </w:r>
      <w:proofErr w:type="spellEnd"/>
      <w:r>
        <w:rPr>
          <w:rFonts w:ascii="Arial" w:hAnsi="Arial"/>
          <w:sz w:val="23"/>
          <w:szCs w:val="23"/>
        </w:rPr>
        <w:t xml:space="preserve"> in GIS (S.A.G.) Award -2008, E.S.R.I., San Diego, USA (for Tsunami</w:t>
      </w:r>
      <w:r>
        <w:rPr>
          <w:rFonts w:ascii="Arial" w:hAnsi="Arial"/>
          <w:sz w:val="23"/>
          <w:szCs w:val="23"/>
        </w:rPr>
        <w:t xml:space="preserve"> Warning Centre)</w:t>
      </w:r>
    </w:p>
    <w:p w:rsidR="003E7EFC" w:rsidRDefault="00B02312" w:rsidP="00B02312">
      <w:pPr>
        <w:pStyle w:val="ListParagraph"/>
        <w:numPr>
          <w:ilvl w:val="0"/>
          <w:numId w:val="18"/>
        </w:numPr>
        <w:jc w:val="both"/>
        <w:rPr>
          <w:rFonts w:ascii="Arial" w:eastAsia="Arial" w:hAnsi="Arial" w:cs="Arial"/>
          <w:sz w:val="23"/>
          <w:szCs w:val="23"/>
        </w:rPr>
      </w:pPr>
      <w:r>
        <w:rPr>
          <w:rFonts w:ascii="Arial" w:hAnsi="Arial"/>
          <w:sz w:val="23"/>
          <w:szCs w:val="23"/>
        </w:rPr>
        <w:t>Geospatial Solution of the Year for Tsunami Warning System, 2008 (Team Award to INCOIS) by Geospatial Today Magazine, Hyderabad.</w:t>
      </w:r>
    </w:p>
    <w:p w:rsidR="003E7EFC" w:rsidRDefault="00B02312" w:rsidP="00B02312">
      <w:pPr>
        <w:pStyle w:val="ListParagraph"/>
        <w:numPr>
          <w:ilvl w:val="0"/>
          <w:numId w:val="18"/>
        </w:numPr>
        <w:jc w:val="both"/>
        <w:rPr>
          <w:rFonts w:ascii="Arial" w:eastAsia="Arial" w:hAnsi="Arial" w:cs="Arial"/>
          <w:sz w:val="23"/>
          <w:szCs w:val="23"/>
        </w:rPr>
      </w:pPr>
      <w:proofErr w:type="spellStart"/>
      <w:r>
        <w:rPr>
          <w:rFonts w:ascii="Arial" w:hAnsi="Arial"/>
          <w:sz w:val="23"/>
          <w:szCs w:val="23"/>
        </w:rPr>
        <w:t>Skoch</w:t>
      </w:r>
      <w:proofErr w:type="spellEnd"/>
      <w:r>
        <w:rPr>
          <w:rFonts w:ascii="Arial" w:hAnsi="Arial"/>
          <w:sz w:val="23"/>
          <w:szCs w:val="23"/>
        </w:rPr>
        <w:t xml:space="preserve"> Challenger Award for Security and Disaster Management, Jan. 2009 (for setting up Tsunami Warning Centre)</w:t>
      </w:r>
      <w:r>
        <w:rPr>
          <w:rFonts w:ascii="Arial" w:hAnsi="Arial"/>
          <w:sz w:val="23"/>
          <w:szCs w:val="23"/>
        </w:rPr>
        <w:t xml:space="preserve"> by </w:t>
      </w:r>
      <w:proofErr w:type="spellStart"/>
      <w:r>
        <w:rPr>
          <w:rFonts w:ascii="Arial" w:hAnsi="Arial"/>
          <w:sz w:val="23"/>
          <w:szCs w:val="23"/>
        </w:rPr>
        <w:t>Skoch</w:t>
      </w:r>
      <w:proofErr w:type="spellEnd"/>
      <w:r>
        <w:rPr>
          <w:rFonts w:ascii="Arial" w:hAnsi="Arial"/>
          <w:sz w:val="23"/>
          <w:szCs w:val="23"/>
        </w:rPr>
        <w:t xml:space="preserve"> Development Foundation, New Delhi. </w:t>
      </w:r>
    </w:p>
    <w:p w:rsidR="003E7EFC" w:rsidRDefault="00B02312" w:rsidP="00B02312">
      <w:pPr>
        <w:pStyle w:val="ListParagraph"/>
        <w:numPr>
          <w:ilvl w:val="0"/>
          <w:numId w:val="18"/>
        </w:numPr>
        <w:jc w:val="both"/>
        <w:rPr>
          <w:rFonts w:ascii="Arial" w:eastAsia="Arial" w:hAnsi="Arial" w:cs="Arial"/>
          <w:sz w:val="23"/>
          <w:szCs w:val="23"/>
        </w:rPr>
      </w:pPr>
      <w:r>
        <w:rPr>
          <w:rFonts w:ascii="Arial" w:hAnsi="Arial"/>
          <w:sz w:val="23"/>
          <w:szCs w:val="23"/>
        </w:rPr>
        <w:t>PC Quest. Cyber Media (India) Ltd. Special Mention E-Govt. Projects: INCOIS</w:t>
      </w:r>
      <w:r>
        <w:rPr>
          <w:rFonts w:ascii="Arial" w:hAnsi="Arial"/>
          <w:sz w:val="23"/>
          <w:szCs w:val="23"/>
        </w:rPr>
        <w:t xml:space="preserve">’ </w:t>
      </w:r>
      <w:r>
        <w:rPr>
          <w:rFonts w:ascii="Arial" w:hAnsi="Arial"/>
          <w:sz w:val="23"/>
          <w:szCs w:val="23"/>
        </w:rPr>
        <w:t xml:space="preserve">Tsunami Warning System. </w:t>
      </w:r>
    </w:p>
    <w:p w:rsidR="003E7EFC" w:rsidRDefault="003E7EFC">
      <w:pPr>
        <w:pStyle w:val="Body"/>
        <w:ind w:left="450"/>
        <w:jc w:val="both"/>
        <w:rPr>
          <w:rFonts w:ascii="Arial" w:eastAsia="Arial" w:hAnsi="Arial" w:cs="Arial"/>
          <w:sz w:val="23"/>
          <w:szCs w:val="23"/>
        </w:rPr>
      </w:pPr>
    </w:p>
    <w:p w:rsidR="003E7EFC" w:rsidRDefault="00B02312">
      <w:pPr>
        <w:pStyle w:val="ListParagraph"/>
        <w:ind w:left="709" w:hanging="425"/>
        <w:jc w:val="both"/>
        <w:rPr>
          <w:rFonts w:ascii="Arial" w:eastAsia="Arial" w:hAnsi="Arial" w:cs="Arial"/>
          <w:b/>
          <w:bCs/>
          <w:sz w:val="23"/>
          <w:szCs w:val="23"/>
        </w:rPr>
      </w:pPr>
      <w:r>
        <w:rPr>
          <w:rFonts w:ascii="Arial" w:hAnsi="Arial"/>
          <w:b/>
          <w:bCs/>
          <w:sz w:val="23"/>
          <w:szCs w:val="23"/>
        </w:rPr>
        <w:t>d)</w:t>
      </w:r>
      <w:r>
        <w:rPr>
          <w:rFonts w:ascii="Arial" w:hAnsi="Arial"/>
          <w:b/>
          <w:bCs/>
          <w:sz w:val="23"/>
          <w:szCs w:val="23"/>
        </w:rPr>
        <w:tab/>
        <w:t xml:space="preserve">Convocation Addresses and Award lectures </w:t>
      </w:r>
    </w:p>
    <w:p w:rsidR="003E7EFC" w:rsidRDefault="003E7EFC">
      <w:pPr>
        <w:pStyle w:val="ListParagraph"/>
        <w:ind w:left="709" w:hanging="425"/>
        <w:jc w:val="both"/>
        <w:rPr>
          <w:rFonts w:ascii="Arial" w:eastAsia="Arial" w:hAnsi="Arial" w:cs="Arial"/>
          <w:b/>
          <w:bCs/>
          <w:sz w:val="23"/>
          <w:szCs w:val="23"/>
        </w:rPr>
      </w:pPr>
    </w:p>
    <w:p w:rsidR="003E7EFC" w:rsidRDefault="00B02312">
      <w:pPr>
        <w:pStyle w:val="Default"/>
        <w:rPr>
          <w:rFonts w:ascii="Arial" w:eastAsia="Arial" w:hAnsi="Arial" w:cs="Arial"/>
          <w:color w:val="454545"/>
          <w:sz w:val="23"/>
          <w:szCs w:val="23"/>
        </w:rPr>
      </w:pPr>
      <w:r>
        <w:rPr>
          <w:rFonts w:ascii="Arial" w:hAnsi="Arial"/>
          <w:color w:val="454545"/>
          <w:sz w:val="23"/>
          <w:szCs w:val="23"/>
        </w:rPr>
        <w:t xml:space="preserve">Convocation Lecture, 35th Convocation of the </w:t>
      </w:r>
      <w:proofErr w:type="spellStart"/>
      <w:r>
        <w:rPr>
          <w:rFonts w:ascii="Arial" w:hAnsi="Arial"/>
          <w:color w:val="454545"/>
          <w:sz w:val="23"/>
          <w:szCs w:val="23"/>
        </w:rPr>
        <w:t>Deen</w:t>
      </w:r>
      <w:proofErr w:type="spellEnd"/>
      <w:r>
        <w:rPr>
          <w:rFonts w:ascii="Arial" w:hAnsi="Arial"/>
          <w:color w:val="454545"/>
          <w:sz w:val="23"/>
          <w:szCs w:val="23"/>
        </w:rPr>
        <w:t xml:space="preserve"> </w:t>
      </w:r>
      <w:proofErr w:type="spellStart"/>
      <w:r>
        <w:rPr>
          <w:rFonts w:ascii="Arial" w:hAnsi="Arial"/>
          <w:color w:val="454545"/>
          <w:sz w:val="23"/>
          <w:szCs w:val="23"/>
        </w:rPr>
        <w:t>Dayal</w:t>
      </w:r>
      <w:proofErr w:type="spellEnd"/>
      <w:r>
        <w:rPr>
          <w:rFonts w:ascii="Arial" w:hAnsi="Arial"/>
          <w:color w:val="454545"/>
          <w:sz w:val="23"/>
          <w:szCs w:val="23"/>
        </w:rPr>
        <w:t xml:space="preserve"> </w:t>
      </w:r>
      <w:proofErr w:type="spellStart"/>
      <w:r>
        <w:rPr>
          <w:rFonts w:ascii="Arial" w:hAnsi="Arial"/>
          <w:color w:val="454545"/>
          <w:sz w:val="23"/>
          <w:szCs w:val="23"/>
        </w:rPr>
        <w:t>Upadhyay</w:t>
      </w:r>
      <w:proofErr w:type="spellEnd"/>
      <w:r>
        <w:rPr>
          <w:rFonts w:ascii="Arial" w:hAnsi="Arial"/>
          <w:color w:val="454545"/>
          <w:sz w:val="23"/>
          <w:szCs w:val="23"/>
        </w:rPr>
        <w:t xml:space="preserve"> Gorakhpur University, March 25, 2017.</w:t>
      </w:r>
    </w:p>
    <w:p w:rsidR="003E7EFC" w:rsidRDefault="003E7EFC">
      <w:pPr>
        <w:pStyle w:val="Default"/>
        <w:rPr>
          <w:rFonts w:ascii="Arial" w:eastAsia="Arial" w:hAnsi="Arial" w:cs="Arial"/>
          <w:color w:val="454545"/>
          <w:sz w:val="23"/>
          <w:szCs w:val="23"/>
        </w:rPr>
      </w:pPr>
    </w:p>
    <w:p w:rsidR="003E7EFC" w:rsidRDefault="00B02312">
      <w:pPr>
        <w:pStyle w:val="Default"/>
        <w:rPr>
          <w:rFonts w:ascii="Arial" w:eastAsia="Arial" w:hAnsi="Arial" w:cs="Arial"/>
          <w:color w:val="454545"/>
          <w:sz w:val="23"/>
          <w:szCs w:val="23"/>
        </w:rPr>
      </w:pPr>
      <w:r>
        <w:rPr>
          <w:rFonts w:ascii="Arial" w:hAnsi="Arial"/>
          <w:color w:val="454545"/>
          <w:sz w:val="23"/>
          <w:szCs w:val="23"/>
        </w:rPr>
        <w:t xml:space="preserve">K. D. </w:t>
      </w:r>
      <w:proofErr w:type="spellStart"/>
      <w:r>
        <w:rPr>
          <w:rFonts w:ascii="Arial" w:hAnsi="Arial"/>
          <w:color w:val="454545"/>
          <w:sz w:val="23"/>
          <w:szCs w:val="23"/>
        </w:rPr>
        <w:t>Malaviya</w:t>
      </w:r>
      <w:proofErr w:type="spellEnd"/>
      <w:r>
        <w:rPr>
          <w:rFonts w:ascii="Arial" w:hAnsi="Arial"/>
          <w:color w:val="454545"/>
          <w:sz w:val="23"/>
          <w:szCs w:val="23"/>
        </w:rPr>
        <w:t xml:space="preserve"> Memorial Lecture. </w:t>
      </w:r>
      <w:proofErr w:type="gramStart"/>
      <w:r>
        <w:rPr>
          <w:rFonts w:ascii="Arial" w:hAnsi="Arial"/>
          <w:color w:val="454545"/>
          <w:sz w:val="23"/>
          <w:szCs w:val="23"/>
        </w:rPr>
        <w:t>Probing Deep Earth: A Perspective.</w:t>
      </w:r>
      <w:proofErr w:type="gramEnd"/>
      <w:r>
        <w:rPr>
          <w:rFonts w:ascii="Arial" w:hAnsi="Arial"/>
          <w:color w:val="454545"/>
          <w:sz w:val="23"/>
          <w:szCs w:val="23"/>
        </w:rPr>
        <w:t xml:space="preserve"> R&amp; D Meet of ONGC Institutes and KDMPIE Foundation Day. K. D. </w:t>
      </w:r>
      <w:proofErr w:type="spellStart"/>
      <w:r>
        <w:rPr>
          <w:rFonts w:ascii="Arial" w:hAnsi="Arial"/>
          <w:color w:val="454545"/>
          <w:sz w:val="23"/>
          <w:szCs w:val="23"/>
        </w:rPr>
        <w:t>Malaviya</w:t>
      </w:r>
      <w:proofErr w:type="spellEnd"/>
      <w:r>
        <w:rPr>
          <w:rFonts w:ascii="Arial" w:hAnsi="Arial"/>
          <w:color w:val="454545"/>
          <w:sz w:val="23"/>
          <w:szCs w:val="23"/>
        </w:rPr>
        <w:t xml:space="preserve"> Institute of Petroleum Exploration, Dehradun. December 19, 2016.</w:t>
      </w:r>
    </w:p>
    <w:p w:rsidR="003E7EFC" w:rsidRDefault="003E7EFC">
      <w:pPr>
        <w:pStyle w:val="ListParagraph"/>
        <w:ind w:left="360"/>
        <w:jc w:val="both"/>
        <w:rPr>
          <w:rFonts w:ascii="Arial" w:eastAsia="Arial" w:hAnsi="Arial" w:cs="Arial"/>
          <w:sz w:val="23"/>
          <w:szCs w:val="23"/>
        </w:rPr>
      </w:pPr>
    </w:p>
    <w:p w:rsidR="003E7EFC" w:rsidRDefault="00B02312" w:rsidP="00B02312">
      <w:pPr>
        <w:pStyle w:val="p1"/>
        <w:numPr>
          <w:ilvl w:val="0"/>
          <w:numId w:val="21"/>
        </w:numPr>
        <w:spacing w:before="0" w:after="0"/>
        <w:jc w:val="both"/>
        <w:rPr>
          <w:rFonts w:ascii="Arial" w:eastAsia="Arial" w:hAnsi="Arial" w:cs="Arial"/>
          <w:sz w:val="23"/>
          <w:szCs w:val="23"/>
        </w:rPr>
      </w:pPr>
      <w:r>
        <w:rPr>
          <w:rFonts w:ascii="Arial" w:hAnsi="Arial"/>
          <w:sz w:val="23"/>
          <w:szCs w:val="23"/>
        </w:rPr>
        <w:t>Tow</w:t>
      </w:r>
      <w:r>
        <w:rPr>
          <w:rFonts w:ascii="Arial" w:hAnsi="Arial"/>
          <w:sz w:val="23"/>
          <w:szCs w:val="23"/>
        </w:rPr>
        <w:t>ards Blue Economy: Role of GIS. First Dr. Roger Tomlinson Memorial Talk, ESRI India Technologies Ltd. Delhi. December 3, 2015.</w:t>
      </w:r>
    </w:p>
    <w:p w:rsidR="003E7EFC" w:rsidRDefault="00B02312" w:rsidP="00B02312">
      <w:pPr>
        <w:numPr>
          <w:ilvl w:val="0"/>
          <w:numId w:val="21"/>
        </w:numPr>
        <w:jc w:val="both"/>
        <w:rPr>
          <w:rFonts w:ascii="Arial" w:eastAsia="Arial" w:hAnsi="Arial" w:cs="Arial"/>
          <w:sz w:val="23"/>
          <w:szCs w:val="23"/>
        </w:rPr>
      </w:pPr>
      <w:r>
        <w:rPr>
          <w:rFonts w:ascii="Arial" w:hAnsi="Arial"/>
          <w:sz w:val="23"/>
          <w:szCs w:val="23"/>
        </w:rPr>
        <w:t>Distinguished Lecture on</w:t>
      </w:r>
      <w:r>
        <w:rPr>
          <w:rFonts w:ascii="Arial" w:hAnsi="Arial"/>
          <w:sz w:val="23"/>
          <w:szCs w:val="23"/>
        </w:rPr>
        <w:t> </w:t>
      </w:r>
      <w:r>
        <w:rPr>
          <w:rFonts w:ascii="Arial" w:hAnsi="Arial"/>
          <w:sz w:val="23"/>
          <w:szCs w:val="23"/>
        </w:rPr>
        <w:t xml:space="preserve">Public Policy for Integrating Geo-science Research to Societal Benefits: The Indian Perspective. </w:t>
      </w:r>
      <w:r>
        <w:rPr>
          <w:rFonts w:ascii="Arial" w:hAnsi="Arial"/>
          <w:sz w:val="23"/>
          <w:szCs w:val="23"/>
        </w:rPr>
        <w:t> </w:t>
      </w:r>
      <w:r>
        <w:rPr>
          <w:rFonts w:ascii="Arial" w:hAnsi="Arial"/>
          <w:sz w:val="23"/>
          <w:szCs w:val="23"/>
        </w:rPr>
        <w:t xml:space="preserve">2015 </w:t>
      </w:r>
      <w:r>
        <w:rPr>
          <w:rFonts w:ascii="Arial" w:hAnsi="Arial"/>
          <w:sz w:val="23"/>
          <w:szCs w:val="23"/>
        </w:rPr>
        <w:t>AOGS Conference. Asia Oceania Geoscience Society, Singapore. August 6, 2015.</w:t>
      </w:r>
    </w:p>
    <w:p w:rsidR="003E7EFC" w:rsidRDefault="00B02312" w:rsidP="00B02312">
      <w:pPr>
        <w:numPr>
          <w:ilvl w:val="0"/>
          <w:numId w:val="21"/>
        </w:numPr>
        <w:jc w:val="both"/>
        <w:rPr>
          <w:rFonts w:ascii="Arial" w:eastAsia="Arial" w:hAnsi="Arial" w:cs="Arial"/>
          <w:sz w:val="23"/>
          <w:szCs w:val="23"/>
        </w:rPr>
      </w:pPr>
      <w:r>
        <w:rPr>
          <w:rFonts w:ascii="Arial" w:hAnsi="Arial"/>
          <w:sz w:val="23"/>
          <w:szCs w:val="23"/>
        </w:rPr>
        <w:t>Plenary Lecture on Opportunities and Challenges in Earth System Science Research in India. XII International Symposium on Antarctic Earth Science. Scientific Committee on Antarcti</w:t>
      </w:r>
      <w:r>
        <w:rPr>
          <w:rFonts w:ascii="Arial" w:hAnsi="Arial"/>
          <w:sz w:val="23"/>
          <w:szCs w:val="23"/>
        </w:rPr>
        <w:t>c Research, Goa. July 13, 2015.</w:t>
      </w:r>
    </w:p>
    <w:p w:rsidR="003E7EFC" w:rsidRDefault="00B02312" w:rsidP="00B02312">
      <w:pPr>
        <w:numPr>
          <w:ilvl w:val="0"/>
          <w:numId w:val="21"/>
        </w:numPr>
        <w:jc w:val="both"/>
        <w:rPr>
          <w:rFonts w:ascii="Arial" w:eastAsia="Arial" w:hAnsi="Arial" w:cs="Arial"/>
          <w:sz w:val="23"/>
          <w:szCs w:val="23"/>
        </w:rPr>
      </w:pPr>
      <w:r>
        <w:rPr>
          <w:rFonts w:ascii="Arial" w:hAnsi="Arial"/>
          <w:sz w:val="23"/>
          <w:szCs w:val="23"/>
        </w:rPr>
        <w:t xml:space="preserve">India's Global Engagement in Earth System Science. </w:t>
      </w:r>
      <w:proofErr w:type="spellStart"/>
      <w:r>
        <w:rPr>
          <w:rFonts w:ascii="Arial" w:hAnsi="Arial"/>
          <w:sz w:val="23"/>
          <w:szCs w:val="23"/>
        </w:rPr>
        <w:t>Vikram</w:t>
      </w:r>
      <w:proofErr w:type="spellEnd"/>
      <w:r>
        <w:rPr>
          <w:rFonts w:ascii="Arial" w:hAnsi="Arial"/>
          <w:sz w:val="23"/>
          <w:szCs w:val="23"/>
        </w:rPr>
        <w:t xml:space="preserve"> Sarabhai Memorial Lecture. Indian Society of Remote Sensing. December 9, 2014.</w:t>
      </w:r>
    </w:p>
    <w:p w:rsidR="003E7EFC" w:rsidRDefault="00B02312" w:rsidP="00B02312">
      <w:pPr>
        <w:pStyle w:val="ListParagraph"/>
        <w:numPr>
          <w:ilvl w:val="0"/>
          <w:numId w:val="21"/>
        </w:numPr>
        <w:jc w:val="both"/>
        <w:rPr>
          <w:rFonts w:ascii="Arial" w:eastAsia="Arial" w:hAnsi="Arial" w:cs="Arial"/>
          <w:sz w:val="23"/>
          <w:szCs w:val="23"/>
        </w:rPr>
      </w:pPr>
      <w:r>
        <w:rPr>
          <w:rFonts w:ascii="Arial" w:hAnsi="Arial"/>
          <w:sz w:val="23"/>
          <w:szCs w:val="23"/>
        </w:rPr>
        <w:t xml:space="preserve">Towards Stewardship of Oceans. 23rd </w:t>
      </w:r>
      <w:proofErr w:type="spellStart"/>
      <w:r>
        <w:rPr>
          <w:rFonts w:ascii="Arial" w:hAnsi="Arial"/>
          <w:sz w:val="23"/>
          <w:szCs w:val="23"/>
        </w:rPr>
        <w:t>Vikram</w:t>
      </w:r>
      <w:proofErr w:type="spellEnd"/>
      <w:r>
        <w:rPr>
          <w:rFonts w:ascii="Arial" w:hAnsi="Arial"/>
          <w:sz w:val="23"/>
          <w:szCs w:val="23"/>
        </w:rPr>
        <w:t xml:space="preserve"> Sarabhai Memorial Lecture. Indian Society of</w:t>
      </w:r>
      <w:r>
        <w:rPr>
          <w:rFonts w:ascii="Arial" w:hAnsi="Arial"/>
          <w:sz w:val="23"/>
          <w:szCs w:val="23"/>
        </w:rPr>
        <w:t xml:space="preserve"> Remote Sensing. Andhra University. Visakhapatnam. December 5, 2013.</w:t>
      </w:r>
    </w:p>
    <w:p w:rsidR="003E7EFC" w:rsidRDefault="00B02312" w:rsidP="00B02312">
      <w:pPr>
        <w:pStyle w:val="ListParagraph"/>
        <w:numPr>
          <w:ilvl w:val="0"/>
          <w:numId w:val="21"/>
        </w:numPr>
        <w:jc w:val="both"/>
        <w:rPr>
          <w:rFonts w:ascii="Arial" w:eastAsia="Arial" w:hAnsi="Arial" w:cs="Arial"/>
          <w:sz w:val="23"/>
          <w:szCs w:val="23"/>
        </w:rPr>
      </w:pPr>
      <w:r>
        <w:rPr>
          <w:rFonts w:ascii="Arial" w:hAnsi="Arial"/>
          <w:sz w:val="23"/>
          <w:szCs w:val="23"/>
        </w:rPr>
        <w:t xml:space="preserve">P.R. </w:t>
      </w:r>
      <w:proofErr w:type="spellStart"/>
      <w:r>
        <w:rPr>
          <w:rFonts w:ascii="Arial" w:hAnsi="Arial"/>
          <w:sz w:val="23"/>
          <w:szCs w:val="23"/>
        </w:rPr>
        <w:t>Pisharoty</w:t>
      </w:r>
      <w:proofErr w:type="spellEnd"/>
      <w:r>
        <w:rPr>
          <w:rFonts w:ascii="Arial" w:hAnsi="Arial"/>
          <w:sz w:val="23"/>
          <w:szCs w:val="23"/>
        </w:rPr>
        <w:t xml:space="preserve"> Memorial Lecture, </w:t>
      </w:r>
      <w:proofErr w:type="spellStart"/>
      <w:r>
        <w:rPr>
          <w:rFonts w:ascii="Arial" w:hAnsi="Arial"/>
          <w:sz w:val="23"/>
          <w:szCs w:val="23"/>
        </w:rPr>
        <w:t>Keral</w:t>
      </w:r>
      <w:proofErr w:type="spellEnd"/>
      <w:r>
        <w:rPr>
          <w:rFonts w:ascii="Arial" w:hAnsi="Arial"/>
          <w:sz w:val="23"/>
          <w:szCs w:val="23"/>
        </w:rPr>
        <w:t xml:space="preserve"> a Congress </w:t>
      </w:r>
      <w:proofErr w:type="gramStart"/>
      <w:r>
        <w:rPr>
          <w:rFonts w:ascii="Arial" w:hAnsi="Arial"/>
          <w:sz w:val="23"/>
          <w:szCs w:val="23"/>
        </w:rPr>
        <w:t>on  Earth</w:t>
      </w:r>
      <w:proofErr w:type="gramEnd"/>
      <w:r>
        <w:rPr>
          <w:rFonts w:ascii="Arial" w:hAnsi="Arial"/>
          <w:sz w:val="23"/>
          <w:szCs w:val="23"/>
        </w:rPr>
        <w:t xml:space="preserve"> System Science: perspective. January 29, 2012</w:t>
      </w:r>
    </w:p>
    <w:p w:rsidR="003E7EFC" w:rsidRDefault="00B02312" w:rsidP="00B02312">
      <w:pPr>
        <w:pStyle w:val="ListParagraph"/>
        <w:numPr>
          <w:ilvl w:val="0"/>
          <w:numId w:val="21"/>
        </w:numPr>
        <w:jc w:val="both"/>
        <w:rPr>
          <w:rFonts w:ascii="Arial" w:eastAsia="Arial" w:hAnsi="Arial" w:cs="Arial"/>
          <w:sz w:val="23"/>
          <w:szCs w:val="23"/>
        </w:rPr>
      </w:pPr>
      <w:r>
        <w:rPr>
          <w:rFonts w:ascii="Arial" w:hAnsi="Arial"/>
          <w:sz w:val="23"/>
          <w:szCs w:val="23"/>
        </w:rPr>
        <w:t xml:space="preserve">48th Convocation Address. </w:t>
      </w:r>
      <w:proofErr w:type="spellStart"/>
      <w:r>
        <w:rPr>
          <w:rFonts w:ascii="Arial" w:hAnsi="Arial"/>
          <w:sz w:val="23"/>
          <w:szCs w:val="23"/>
        </w:rPr>
        <w:t>Shivaji</w:t>
      </w:r>
      <w:proofErr w:type="spellEnd"/>
      <w:r>
        <w:rPr>
          <w:rFonts w:ascii="Arial" w:hAnsi="Arial"/>
          <w:sz w:val="23"/>
          <w:szCs w:val="23"/>
        </w:rPr>
        <w:t xml:space="preserve"> University, Kolhapur. January 25, 2012.</w:t>
      </w:r>
    </w:p>
    <w:p w:rsidR="003E7EFC" w:rsidRDefault="00B02312" w:rsidP="00B02312">
      <w:pPr>
        <w:numPr>
          <w:ilvl w:val="0"/>
          <w:numId w:val="21"/>
        </w:numPr>
        <w:jc w:val="both"/>
        <w:rPr>
          <w:rFonts w:ascii="Arial" w:eastAsia="Arial" w:hAnsi="Arial" w:cs="Arial"/>
          <w:sz w:val="23"/>
          <w:szCs w:val="23"/>
        </w:rPr>
      </w:pPr>
      <w:r>
        <w:rPr>
          <w:rFonts w:ascii="Arial" w:hAnsi="Arial"/>
          <w:sz w:val="23"/>
          <w:szCs w:val="23"/>
        </w:rPr>
        <w:t>Earth S</w:t>
      </w:r>
      <w:r>
        <w:rPr>
          <w:rFonts w:ascii="Arial" w:hAnsi="Arial"/>
          <w:sz w:val="23"/>
          <w:szCs w:val="23"/>
        </w:rPr>
        <w:t xml:space="preserve">ystem Science: A Perspective. Platinum </w:t>
      </w:r>
      <w:proofErr w:type="gramStart"/>
      <w:r>
        <w:rPr>
          <w:rFonts w:ascii="Arial" w:hAnsi="Arial"/>
          <w:sz w:val="23"/>
          <w:szCs w:val="23"/>
        </w:rPr>
        <w:t xml:space="preserve">Jubilee </w:t>
      </w:r>
      <w:r>
        <w:rPr>
          <w:rFonts w:ascii="Arial" w:hAnsi="Arial"/>
          <w:sz w:val="23"/>
          <w:szCs w:val="23"/>
        </w:rPr>
        <w:t> </w:t>
      </w:r>
      <w:r>
        <w:rPr>
          <w:rFonts w:ascii="Arial" w:hAnsi="Arial"/>
          <w:sz w:val="23"/>
          <w:szCs w:val="23"/>
        </w:rPr>
        <w:t>Lecture</w:t>
      </w:r>
      <w:proofErr w:type="gramEnd"/>
      <w:r>
        <w:rPr>
          <w:rFonts w:ascii="Arial" w:hAnsi="Arial"/>
          <w:sz w:val="23"/>
          <w:szCs w:val="23"/>
        </w:rPr>
        <w:t xml:space="preserve">, Earth </w:t>
      </w:r>
      <w:r>
        <w:rPr>
          <w:rFonts w:ascii="Arial" w:hAnsi="Arial"/>
          <w:sz w:val="23"/>
          <w:szCs w:val="23"/>
        </w:rPr>
        <w:t> </w:t>
      </w:r>
      <w:r>
        <w:rPr>
          <w:rFonts w:ascii="Arial" w:hAnsi="Arial"/>
          <w:sz w:val="23"/>
          <w:szCs w:val="23"/>
        </w:rPr>
        <w:t>System Science Session, 99th Science Congress, Bhubaneswar. January 4, 2012.</w:t>
      </w:r>
    </w:p>
    <w:p w:rsidR="003E7EFC" w:rsidRDefault="00B02312" w:rsidP="00B02312">
      <w:pPr>
        <w:pStyle w:val="ListParagraph"/>
        <w:numPr>
          <w:ilvl w:val="0"/>
          <w:numId w:val="21"/>
        </w:numPr>
        <w:jc w:val="both"/>
        <w:rPr>
          <w:rFonts w:ascii="Arial" w:eastAsia="Arial" w:hAnsi="Arial" w:cs="Arial"/>
          <w:sz w:val="23"/>
          <w:szCs w:val="23"/>
        </w:rPr>
      </w:pPr>
      <w:r>
        <w:rPr>
          <w:rFonts w:ascii="Arial" w:hAnsi="Arial"/>
          <w:sz w:val="23"/>
          <w:szCs w:val="23"/>
        </w:rPr>
        <w:lastRenderedPageBreak/>
        <w:t xml:space="preserve">79th Convocation </w:t>
      </w:r>
      <w:proofErr w:type="spellStart"/>
      <w:r>
        <w:rPr>
          <w:rFonts w:ascii="Arial" w:hAnsi="Arial"/>
          <w:sz w:val="23"/>
          <w:szCs w:val="23"/>
        </w:rPr>
        <w:t>Address</w:t>
      </w:r>
      <w:proofErr w:type="gramStart"/>
      <w:r>
        <w:rPr>
          <w:rFonts w:ascii="Arial" w:hAnsi="Arial"/>
          <w:sz w:val="23"/>
          <w:szCs w:val="23"/>
        </w:rPr>
        <w:t>,</w:t>
      </w:r>
      <w:r>
        <w:rPr>
          <w:rFonts w:ascii="Arial" w:hAnsi="Arial"/>
          <w:i/>
          <w:iCs/>
          <w:sz w:val="23"/>
          <w:szCs w:val="23"/>
        </w:rPr>
        <w:t>Climate</w:t>
      </w:r>
      <w:proofErr w:type="spellEnd"/>
      <w:proofErr w:type="gramEnd"/>
      <w:r>
        <w:rPr>
          <w:rFonts w:ascii="Arial" w:hAnsi="Arial"/>
          <w:i/>
          <w:iCs/>
          <w:sz w:val="23"/>
          <w:szCs w:val="23"/>
        </w:rPr>
        <w:t xml:space="preserve"> Change and Humanity</w:t>
      </w:r>
      <w:r>
        <w:rPr>
          <w:rFonts w:ascii="Arial" w:hAnsi="Arial"/>
          <w:sz w:val="23"/>
          <w:szCs w:val="23"/>
        </w:rPr>
        <w:t xml:space="preserve">. </w:t>
      </w:r>
      <w:proofErr w:type="spellStart"/>
      <w:r>
        <w:rPr>
          <w:rFonts w:ascii="Arial" w:hAnsi="Arial"/>
          <w:sz w:val="23"/>
          <w:szCs w:val="23"/>
        </w:rPr>
        <w:t>Annamalai</w:t>
      </w:r>
      <w:proofErr w:type="spellEnd"/>
      <w:r>
        <w:rPr>
          <w:rFonts w:ascii="Arial" w:hAnsi="Arial"/>
          <w:sz w:val="23"/>
          <w:szCs w:val="23"/>
        </w:rPr>
        <w:t xml:space="preserve"> University, November, 9, 2011.</w:t>
      </w:r>
    </w:p>
    <w:p w:rsidR="003E7EFC" w:rsidRDefault="00B02312" w:rsidP="00B02312">
      <w:pPr>
        <w:pStyle w:val="ListParagraph"/>
        <w:numPr>
          <w:ilvl w:val="0"/>
          <w:numId w:val="21"/>
        </w:numPr>
        <w:jc w:val="both"/>
        <w:rPr>
          <w:rFonts w:ascii="Arial" w:eastAsia="Arial" w:hAnsi="Arial" w:cs="Arial"/>
          <w:sz w:val="23"/>
          <w:szCs w:val="23"/>
        </w:rPr>
      </w:pPr>
      <w:r>
        <w:rPr>
          <w:rFonts w:ascii="Arial" w:hAnsi="Arial"/>
          <w:sz w:val="23"/>
          <w:szCs w:val="23"/>
        </w:rPr>
        <w:t xml:space="preserve">Prof. R. </w:t>
      </w:r>
      <w:proofErr w:type="spellStart"/>
      <w:r>
        <w:rPr>
          <w:rFonts w:ascii="Arial" w:hAnsi="Arial"/>
          <w:sz w:val="23"/>
          <w:szCs w:val="23"/>
        </w:rPr>
        <w:t>Vaidyanatha</w:t>
      </w:r>
      <w:r>
        <w:rPr>
          <w:rFonts w:ascii="Arial" w:hAnsi="Arial"/>
          <w:sz w:val="23"/>
          <w:szCs w:val="23"/>
        </w:rPr>
        <w:t>n</w:t>
      </w:r>
      <w:proofErr w:type="spellEnd"/>
      <w:r>
        <w:rPr>
          <w:rFonts w:ascii="Arial" w:hAnsi="Arial"/>
          <w:sz w:val="23"/>
          <w:szCs w:val="23"/>
        </w:rPr>
        <w:t xml:space="preserve"> Lecture, Geological Society of India, on Remote Sensing for Coastal </w:t>
      </w:r>
      <w:proofErr w:type="gramStart"/>
      <w:r>
        <w:rPr>
          <w:rFonts w:ascii="Arial" w:hAnsi="Arial"/>
          <w:sz w:val="23"/>
          <w:szCs w:val="23"/>
        </w:rPr>
        <w:t>Geomorphology.,</w:t>
      </w:r>
      <w:proofErr w:type="gramEnd"/>
      <w:r>
        <w:rPr>
          <w:rFonts w:ascii="Arial" w:hAnsi="Arial"/>
          <w:sz w:val="23"/>
          <w:szCs w:val="23"/>
        </w:rPr>
        <w:t xml:space="preserve"> Visakhapatnam. September 26, 2011</w:t>
      </w:r>
    </w:p>
    <w:p w:rsidR="003E7EFC" w:rsidRDefault="00B02312" w:rsidP="00B02312">
      <w:pPr>
        <w:numPr>
          <w:ilvl w:val="0"/>
          <w:numId w:val="21"/>
        </w:numPr>
        <w:jc w:val="both"/>
        <w:rPr>
          <w:rFonts w:ascii="Arial" w:eastAsia="Arial" w:hAnsi="Arial" w:cs="Arial"/>
          <w:sz w:val="23"/>
          <w:szCs w:val="23"/>
        </w:rPr>
      </w:pPr>
      <w:r>
        <w:rPr>
          <w:rFonts w:ascii="Arial" w:hAnsi="Arial"/>
          <w:sz w:val="23"/>
          <w:szCs w:val="23"/>
        </w:rPr>
        <w:t xml:space="preserve">Managing Earth System Geospatially. </w:t>
      </w:r>
      <w:proofErr w:type="spellStart"/>
      <w:r>
        <w:rPr>
          <w:rFonts w:ascii="Arial" w:hAnsi="Arial"/>
          <w:sz w:val="23"/>
          <w:szCs w:val="23"/>
        </w:rPr>
        <w:t>Todarmal</w:t>
      </w:r>
      <w:proofErr w:type="spellEnd"/>
      <w:r>
        <w:rPr>
          <w:rFonts w:ascii="Arial" w:hAnsi="Arial"/>
          <w:sz w:val="23"/>
          <w:szCs w:val="23"/>
        </w:rPr>
        <w:t xml:space="preserve"> Lecture Series, XXX INCA International Congress, Dehradun. November 10, 2010</w:t>
      </w:r>
    </w:p>
    <w:p w:rsidR="003E7EFC" w:rsidRDefault="00B02312" w:rsidP="00B02312">
      <w:pPr>
        <w:pStyle w:val="Body"/>
        <w:numPr>
          <w:ilvl w:val="0"/>
          <w:numId w:val="21"/>
        </w:numPr>
        <w:jc w:val="both"/>
        <w:rPr>
          <w:rFonts w:ascii="Arial" w:eastAsia="Arial" w:hAnsi="Arial" w:cs="Arial"/>
          <w:sz w:val="23"/>
          <w:szCs w:val="23"/>
        </w:rPr>
      </w:pPr>
      <w:r>
        <w:rPr>
          <w:rFonts w:ascii="Arial" w:hAnsi="Arial"/>
          <w:sz w:val="23"/>
          <w:szCs w:val="23"/>
        </w:rPr>
        <w:t>Indian Society</w:t>
      </w:r>
      <w:r>
        <w:rPr>
          <w:rFonts w:ascii="Arial" w:hAnsi="Arial"/>
          <w:sz w:val="23"/>
          <w:szCs w:val="23"/>
        </w:rPr>
        <w:t xml:space="preserve"> of </w:t>
      </w:r>
      <w:proofErr w:type="spellStart"/>
      <w:r>
        <w:rPr>
          <w:rFonts w:ascii="Arial" w:hAnsi="Arial"/>
          <w:sz w:val="23"/>
          <w:szCs w:val="23"/>
        </w:rPr>
        <w:t>Geomatics</w:t>
      </w:r>
      <w:proofErr w:type="spellEnd"/>
      <w:r>
        <w:rPr>
          <w:rFonts w:ascii="Arial" w:hAnsi="Arial"/>
          <w:sz w:val="23"/>
          <w:szCs w:val="23"/>
        </w:rPr>
        <w:t xml:space="preserve"> Millennium Lecture</w:t>
      </w:r>
      <w:proofErr w:type="gramStart"/>
      <w:r>
        <w:rPr>
          <w:rFonts w:ascii="Arial" w:hAnsi="Arial"/>
          <w:sz w:val="23"/>
          <w:szCs w:val="23"/>
        </w:rPr>
        <w:t>,.</w:t>
      </w:r>
      <w:proofErr w:type="gramEnd"/>
      <w:r>
        <w:rPr>
          <w:rFonts w:ascii="Arial" w:hAnsi="Arial"/>
          <w:sz w:val="23"/>
          <w:szCs w:val="23"/>
        </w:rPr>
        <w:t xml:space="preserve"> Impact of Climate Change on Coastal Zone. Ahmedabad, February, 4, 2010. </w:t>
      </w:r>
    </w:p>
    <w:p w:rsidR="003E7EFC" w:rsidRDefault="00B02312" w:rsidP="00B02312">
      <w:pPr>
        <w:pStyle w:val="Body"/>
        <w:numPr>
          <w:ilvl w:val="0"/>
          <w:numId w:val="21"/>
        </w:numPr>
        <w:jc w:val="both"/>
        <w:rPr>
          <w:rFonts w:ascii="Arial" w:eastAsia="Arial" w:hAnsi="Arial" w:cs="Arial"/>
          <w:sz w:val="23"/>
          <w:szCs w:val="23"/>
        </w:rPr>
      </w:pPr>
      <w:r>
        <w:rPr>
          <w:rFonts w:ascii="Arial" w:hAnsi="Arial"/>
          <w:sz w:val="23"/>
          <w:szCs w:val="23"/>
        </w:rPr>
        <w:t xml:space="preserve">H. </w:t>
      </w:r>
      <w:proofErr w:type="spellStart"/>
      <w:r>
        <w:rPr>
          <w:rFonts w:ascii="Arial" w:hAnsi="Arial"/>
          <w:sz w:val="23"/>
          <w:szCs w:val="23"/>
        </w:rPr>
        <w:t>Sidique</w:t>
      </w:r>
      <w:proofErr w:type="spellEnd"/>
      <w:r>
        <w:rPr>
          <w:rFonts w:ascii="Arial" w:hAnsi="Arial"/>
          <w:sz w:val="23"/>
          <w:szCs w:val="23"/>
        </w:rPr>
        <w:t xml:space="preserve"> Memorial Lecture and Gold Medal of Indian Geophysical Union. </w:t>
      </w:r>
      <w:r>
        <w:rPr>
          <w:rFonts w:ascii="Arial" w:hAnsi="Arial"/>
          <w:sz w:val="23"/>
          <w:szCs w:val="23"/>
        </w:rPr>
        <w:t>“</w:t>
      </w:r>
      <w:r>
        <w:rPr>
          <w:rFonts w:ascii="Arial" w:hAnsi="Arial"/>
          <w:sz w:val="23"/>
          <w:szCs w:val="23"/>
        </w:rPr>
        <w:t>Ocean and Society</w:t>
      </w:r>
      <w:r>
        <w:rPr>
          <w:rFonts w:ascii="Arial" w:hAnsi="Arial"/>
          <w:sz w:val="23"/>
          <w:szCs w:val="23"/>
        </w:rPr>
        <w:t>’</w:t>
      </w:r>
      <w:r>
        <w:rPr>
          <w:rFonts w:ascii="Arial" w:hAnsi="Arial"/>
          <w:sz w:val="23"/>
          <w:szCs w:val="23"/>
        </w:rPr>
        <w:t xml:space="preserve">. </w:t>
      </w:r>
      <w:proofErr w:type="spellStart"/>
      <w:r>
        <w:rPr>
          <w:rFonts w:ascii="Arial" w:hAnsi="Arial"/>
          <w:sz w:val="23"/>
          <w:szCs w:val="23"/>
        </w:rPr>
        <w:t>Wadia</w:t>
      </w:r>
      <w:proofErr w:type="spellEnd"/>
      <w:r>
        <w:rPr>
          <w:rFonts w:ascii="Arial" w:hAnsi="Arial"/>
          <w:sz w:val="23"/>
          <w:szCs w:val="23"/>
        </w:rPr>
        <w:t xml:space="preserve"> Institute of Himalayan Geology, Dehradun. October</w:t>
      </w:r>
      <w:r>
        <w:rPr>
          <w:rFonts w:ascii="Arial" w:hAnsi="Arial"/>
          <w:sz w:val="23"/>
          <w:szCs w:val="23"/>
        </w:rPr>
        <w:t xml:space="preserve"> 5, 2009. </w:t>
      </w:r>
    </w:p>
    <w:p w:rsidR="003E7EFC" w:rsidRDefault="00B02312" w:rsidP="00B02312">
      <w:pPr>
        <w:pStyle w:val="ListParagraph"/>
        <w:numPr>
          <w:ilvl w:val="0"/>
          <w:numId w:val="21"/>
        </w:numPr>
        <w:jc w:val="both"/>
        <w:rPr>
          <w:rFonts w:ascii="Arial" w:eastAsia="Arial" w:hAnsi="Arial" w:cs="Arial"/>
          <w:sz w:val="23"/>
          <w:szCs w:val="23"/>
        </w:rPr>
      </w:pPr>
      <w:proofErr w:type="spellStart"/>
      <w:r>
        <w:rPr>
          <w:rFonts w:ascii="Arial" w:hAnsi="Arial"/>
          <w:sz w:val="23"/>
          <w:szCs w:val="23"/>
        </w:rPr>
        <w:t>Birbal</w:t>
      </w:r>
      <w:proofErr w:type="spellEnd"/>
      <w:r>
        <w:rPr>
          <w:rFonts w:ascii="Arial" w:hAnsi="Arial"/>
          <w:sz w:val="23"/>
          <w:szCs w:val="23"/>
        </w:rPr>
        <w:t xml:space="preserve"> </w:t>
      </w:r>
      <w:proofErr w:type="spellStart"/>
      <w:r>
        <w:rPr>
          <w:rFonts w:ascii="Arial" w:hAnsi="Arial"/>
          <w:sz w:val="23"/>
          <w:szCs w:val="23"/>
        </w:rPr>
        <w:t>Sahni</w:t>
      </w:r>
      <w:proofErr w:type="spellEnd"/>
      <w:r>
        <w:rPr>
          <w:rFonts w:ascii="Arial" w:hAnsi="Arial"/>
          <w:sz w:val="23"/>
          <w:szCs w:val="23"/>
        </w:rPr>
        <w:t xml:space="preserve"> Institute of </w:t>
      </w:r>
      <w:proofErr w:type="spellStart"/>
      <w:r>
        <w:rPr>
          <w:rFonts w:ascii="Arial" w:hAnsi="Arial"/>
          <w:sz w:val="23"/>
          <w:szCs w:val="23"/>
        </w:rPr>
        <w:t>Paleobotany</w:t>
      </w:r>
      <w:proofErr w:type="spellEnd"/>
      <w:r>
        <w:rPr>
          <w:rFonts w:ascii="Arial" w:hAnsi="Arial"/>
          <w:sz w:val="23"/>
          <w:szCs w:val="23"/>
        </w:rPr>
        <w:t xml:space="preserve"> Foundation Day Lecture. </w:t>
      </w:r>
      <w:r>
        <w:rPr>
          <w:rFonts w:ascii="Arial" w:hAnsi="Arial"/>
          <w:sz w:val="23"/>
          <w:szCs w:val="23"/>
        </w:rPr>
        <w:t>‘</w:t>
      </w:r>
      <w:r>
        <w:rPr>
          <w:rFonts w:ascii="Arial" w:hAnsi="Arial"/>
          <w:sz w:val="23"/>
          <w:szCs w:val="23"/>
        </w:rPr>
        <w:t>Towards Climate Information and Services</w:t>
      </w:r>
      <w:r>
        <w:rPr>
          <w:rFonts w:ascii="Arial" w:hAnsi="Arial"/>
          <w:sz w:val="23"/>
          <w:szCs w:val="23"/>
        </w:rPr>
        <w:t>’</w:t>
      </w:r>
      <w:r>
        <w:rPr>
          <w:rFonts w:ascii="Arial" w:hAnsi="Arial"/>
          <w:sz w:val="23"/>
          <w:szCs w:val="23"/>
        </w:rPr>
        <w:t xml:space="preserve">, </w:t>
      </w:r>
      <w:proofErr w:type="spellStart"/>
      <w:r>
        <w:rPr>
          <w:rFonts w:ascii="Arial" w:hAnsi="Arial"/>
          <w:sz w:val="23"/>
          <w:szCs w:val="23"/>
        </w:rPr>
        <w:t>Lucknow</w:t>
      </w:r>
      <w:proofErr w:type="spellEnd"/>
      <w:r>
        <w:rPr>
          <w:rFonts w:ascii="Arial" w:hAnsi="Arial"/>
          <w:sz w:val="23"/>
          <w:szCs w:val="23"/>
        </w:rPr>
        <w:t>, September 10, 2009.</w:t>
      </w:r>
    </w:p>
    <w:p w:rsidR="003E7EFC" w:rsidRDefault="00B02312" w:rsidP="00B02312">
      <w:pPr>
        <w:pStyle w:val="Body"/>
        <w:numPr>
          <w:ilvl w:val="0"/>
          <w:numId w:val="21"/>
        </w:numPr>
        <w:jc w:val="both"/>
        <w:rPr>
          <w:rFonts w:ascii="Arial" w:eastAsia="Arial" w:hAnsi="Arial" w:cs="Arial"/>
          <w:sz w:val="23"/>
          <w:szCs w:val="23"/>
        </w:rPr>
      </w:pPr>
      <w:r>
        <w:rPr>
          <w:rFonts w:ascii="Arial" w:hAnsi="Arial"/>
          <w:sz w:val="23"/>
          <w:szCs w:val="23"/>
        </w:rPr>
        <w:t>26</w:t>
      </w:r>
      <w:r>
        <w:rPr>
          <w:rFonts w:ascii="Arial" w:hAnsi="Arial"/>
          <w:sz w:val="23"/>
          <w:szCs w:val="23"/>
          <w:vertAlign w:val="superscript"/>
        </w:rPr>
        <w:t>th</w:t>
      </w:r>
      <w:r>
        <w:rPr>
          <w:rFonts w:ascii="Arial" w:hAnsi="Arial"/>
          <w:sz w:val="23"/>
          <w:szCs w:val="23"/>
        </w:rPr>
        <w:t xml:space="preserve"> Convocation Address, </w:t>
      </w:r>
      <w:proofErr w:type="spellStart"/>
      <w:r>
        <w:rPr>
          <w:rFonts w:ascii="Arial" w:hAnsi="Arial"/>
          <w:sz w:val="23"/>
          <w:szCs w:val="23"/>
        </w:rPr>
        <w:t>Gandhigram</w:t>
      </w:r>
      <w:proofErr w:type="spellEnd"/>
      <w:r>
        <w:rPr>
          <w:rFonts w:ascii="Arial" w:hAnsi="Arial"/>
          <w:sz w:val="23"/>
          <w:szCs w:val="23"/>
        </w:rPr>
        <w:t xml:space="preserve"> University, </w:t>
      </w:r>
      <w:proofErr w:type="spellStart"/>
      <w:r>
        <w:rPr>
          <w:rFonts w:ascii="Arial" w:hAnsi="Arial"/>
          <w:sz w:val="23"/>
          <w:szCs w:val="23"/>
        </w:rPr>
        <w:t>Gandhigram</w:t>
      </w:r>
      <w:proofErr w:type="spellEnd"/>
      <w:r>
        <w:rPr>
          <w:rFonts w:ascii="Arial" w:hAnsi="Arial"/>
          <w:sz w:val="23"/>
          <w:szCs w:val="23"/>
        </w:rPr>
        <w:t xml:space="preserve">, on </w:t>
      </w:r>
      <w:r>
        <w:rPr>
          <w:rFonts w:ascii="Arial" w:hAnsi="Arial"/>
          <w:sz w:val="23"/>
          <w:szCs w:val="23"/>
        </w:rPr>
        <w:t>‘</w:t>
      </w:r>
      <w:r>
        <w:rPr>
          <w:rFonts w:ascii="Arial" w:hAnsi="Arial"/>
          <w:sz w:val="23"/>
          <w:szCs w:val="23"/>
        </w:rPr>
        <w:t>Earth Science and Rural Development</w:t>
      </w:r>
      <w:r>
        <w:rPr>
          <w:rFonts w:ascii="Arial" w:hAnsi="Arial"/>
          <w:sz w:val="23"/>
          <w:szCs w:val="23"/>
        </w:rPr>
        <w:t>’</w:t>
      </w:r>
      <w:r>
        <w:rPr>
          <w:rFonts w:ascii="Arial" w:hAnsi="Arial"/>
          <w:sz w:val="23"/>
          <w:szCs w:val="23"/>
        </w:rPr>
        <w:t xml:space="preserve">, July </w:t>
      </w:r>
      <w:r>
        <w:rPr>
          <w:rFonts w:ascii="Arial" w:hAnsi="Arial"/>
          <w:sz w:val="23"/>
          <w:szCs w:val="23"/>
        </w:rPr>
        <w:t>18, 2009.</w:t>
      </w:r>
    </w:p>
    <w:p w:rsidR="003E7EFC" w:rsidRDefault="00B02312" w:rsidP="00B02312">
      <w:pPr>
        <w:pStyle w:val="Body"/>
        <w:numPr>
          <w:ilvl w:val="0"/>
          <w:numId w:val="21"/>
        </w:numPr>
        <w:jc w:val="both"/>
        <w:rPr>
          <w:rFonts w:ascii="Arial" w:eastAsia="Arial" w:hAnsi="Arial" w:cs="Arial"/>
          <w:sz w:val="23"/>
          <w:szCs w:val="23"/>
        </w:rPr>
      </w:pPr>
      <w:r>
        <w:rPr>
          <w:rFonts w:ascii="Arial" w:hAnsi="Arial"/>
          <w:sz w:val="23"/>
          <w:szCs w:val="23"/>
        </w:rPr>
        <w:t xml:space="preserve">Indian Society of Remote Sensing </w:t>
      </w:r>
      <w:proofErr w:type="spellStart"/>
      <w:r>
        <w:rPr>
          <w:rFonts w:ascii="Arial" w:hAnsi="Arial"/>
          <w:sz w:val="23"/>
          <w:szCs w:val="23"/>
        </w:rPr>
        <w:t>Pisharoty</w:t>
      </w:r>
      <w:proofErr w:type="spellEnd"/>
      <w:r>
        <w:rPr>
          <w:rFonts w:ascii="Arial" w:hAnsi="Arial"/>
          <w:sz w:val="23"/>
          <w:szCs w:val="23"/>
        </w:rPr>
        <w:t xml:space="preserve"> Memorial Lecture The Planet Earth: Finite Resources and Civilizations, April 24, 2009, Ahmedabad.</w:t>
      </w:r>
    </w:p>
    <w:p w:rsidR="003E7EFC" w:rsidRDefault="00B02312" w:rsidP="00B02312">
      <w:pPr>
        <w:pStyle w:val="Body"/>
        <w:numPr>
          <w:ilvl w:val="0"/>
          <w:numId w:val="21"/>
        </w:numPr>
        <w:jc w:val="both"/>
        <w:rPr>
          <w:rFonts w:ascii="Arial" w:eastAsia="Arial" w:hAnsi="Arial" w:cs="Arial"/>
          <w:sz w:val="23"/>
          <w:szCs w:val="23"/>
        </w:rPr>
      </w:pPr>
      <w:r>
        <w:rPr>
          <w:rFonts w:ascii="Arial" w:hAnsi="Arial"/>
          <w:sz w:val="23"/>
          <w:szCs w:val="23"/>
        </w:rPr>
        <w:t>Indian Geological Congress 12</w:t>
      </w:r>
      <w:r>
        <w:rPr>
          <w:rFonts w:ascii="Arial" w:hAnsi="Arial"/>
          <w:sz w:val="23"/>
          <w:szCs w:val="23"/>
          <w:vertAlign w:val="superscript"/>
        </w:rPr>
        <w:t>th</w:t>
      </w:r>
      <w:r>
        <w:rPr>
          <w:rFonts w:ascii="Arial" w:hAnsi="Arial"/>
          <w:sz w:val="23"/>
          <w:szCs w:val="23"/>
        </w:rPr>
        <w:t xml:space="preserve"> Foundation Lecture of IGC on Tsunami warning System for the Indian Ocean.</w:t>
      </w:r>
      <w:r>
        <w:rPr>
          <w:rFonts w:ascii="Arial" w:hAnsi="Arial"/>
          <w:sz w:val="23"/>
          <w:szCs w:val="23"/>
        </w:rPr>
        <w:t xml:space="preserve">  16</w:t>
      </w:r>
      <w:r>
        <w:rPr>
          <w:rFonts w:ascii="Arial" w:hAnsi="Arial"/>
          <w:sz w:val="23"/>
          <w:szCs w:val="23"/>
          <w:vertAlign w:val="superscript"/>
        </w:rPr>
        <w:t>th</w:t>
      </w:r>
      <w:r>
        <w:rPr>
          <w:rFonts w:ascii="Arial" w:hAnsi="Arial"/>
          <w:sz w:val="23"/>
          <w:szCs w:val="23"/>
        </w:rPr>
        <w:t xml:space="preserve"> Convention of </w:t>
      </w:r>
      <w:r>
        <w:rPr>
          <w:rFonts w:ascii="Arial" w:hAnsi="Arial"/>
          <w:sz w:val="23"/>
          <w:szCs w:val="23"/>
        </w:rPr>
        <w:tab/>
        <w:t>the Indian Geological Congress, National Geophysical Research Institute, Hyderabad, February 2, 2009.</w:t>
      </w:r>
    </w:p>
    <w:p w:rsidR="003E7EFC" w:rsidRDefault="00B02312" w:rsidP="00B02312">
      <w:pPr>
        <w:pStyle w:val="Body"/>
        <w:numPr>
          <w:ilvl w:val="0"/>
          <w:numId w:val="21"/>
        </w:numPr>
        <w:jc w:val="both"/>
        <w:rPr>
          <w:rFonts w:ascii="Arial" w:eastAsia="Arial" w:hAnsi="Arial" w:cs="Arial"/>
          <w:sz w:val="23"/>
          <w:szCs w:val="23"/>
        </w:rPr>
      </w:pPr>
      <w:r>
        <w:rPr>
          <w:rFonts w:ascii="Arial" w:hAnsi="Arial"/>
          <w:sz w:val="23"/>
          <w:szCs w:val="23"/>
        </w:rPr>
        <w:t xml:space="preserve">Indian National Cartographic Association (INCA) Dr. S.P. </w:t>
      </w:r>
      <w:proofErr w:type="spellStart"/>
      <w:r>
        <w:rPr>
          <w:rFonts w:ascii="Arial" w:hAnsi="Arial"/>
          <w:sz w:val="23"/>
          <w:szCs w:val="23"/>
        </w:rPr>
        <w:t>Chatterjee</w:t>
      </w:r>
      <w:proofErr w:type="spellEnd"/>
      <w:r>
        <w:rPr>
          <w:rFonts w:ascii="Arial" w:hAnsi="Arial"/>
          <w:sz w:val="23"/>
          <w:szCs w:val="23"/>
        </w:rPr>
        <w:t xml:space="preserve"> Memorial Lecture on </w:t>
      </w:r>
      <w:r>
        <w:rPr>
          <w:rFonts w:ascii="Arial" w:hAnsi="Arial"/>
          <w:sz w:val="23"/>
          <w:szCs w:val="23"/>
        </w:rPr>
        <w:t>‘</w:t>
      </w:r>
      <w:r>
        <w:rPr>
          <w:rFonts w:ascii="Arial" w:hAnsi="Arial"/>
          <w:sz w:val="23"/>
          <w:szCs w:val="23"/>
        </w:rPr>
        <w:t>Remote Sensing and GIS for Coastal Zone Man</w:t>
      </w:r>
      <w:r>
        <w:rPr>
          <w:rFonts w:ascii="Arial" w:hAnsi="Arial"/>
          <w:sz w:val="23"/>
          <w:szCs w:val="23"/>
        </w:rPr>
        <w:t>agement</w:t>
      </w:r>
      <w:r>
        <w:rPr>
          <w:rFonts w:ascii="Arial" w:hAnsi="Arial"/>
          <w:sz w:val="23"/>
          <w:szCs w:val="23"/>
        </w:rPr>
        <w:t>’</w:t>
      </w:r>
      <w:r>
        <w:rPr>
          <w:rFonts w:ascii="Arial" w:hAnsi="Arial"/>
          <w:sz w:val="23"/>
          <w:szCs w:val="23"/>
        </w:rPr>
        <w:t xml:space="preserve">, November 22, 2007, </w:t>
      </w:r>
      <w:proofErr w:type="spellStart"/>
      <w:r>
        <w:rPr>
          <w:rFonts w:ascii="Arial" w:hAnsi="Arial"/>
          <w:sz w:val="23"/>
          <w:szCs w:val="23"/>
        </w:rPr>
        <w:t>Visakhapatanam</w:t>
      </w:r>
      <w:proofErr w:type="spellEnd"/>
      <w:r>
        <w:rPr>
          <w:rFonts w:ascii="Arial" w:hAnsi="Arial"/>
          <w:sz w:val="23"/>
          <w:szCs w:val="23"/>
        </w:rPr>
        <w:t>.</w:t>
      </w:r>
    </w:p>
    <w:p w:rsidR="003E7EFC" w:rsidRDefault="003E7EFC">
      <w:pPr>
        <w:ind w:left="360"/>
        <w:jc w:val="both"/>
        <w:rPr>
          <w:rFonts w:ascii="Arial" w:eastAsia="Arial" w:hAnsi="Arial" w:cs="Arial"/>
          <w:sz w:val="23"/>
          <w:szCs w:val="23"/>
        </w:rPr>
      </w:pPr>
    </w:p>
    <w:p w:rsidR="003E7EFC" w:rsidRDefault="00B02312">
      <w:pPr>
        <w:tabs>
          <w:tab w:val="left" w:pos="360"/>
          <w:tab w:val="left" w:pos="4608"/>
          <w:tab w:val="left" w:pos="5760"/>
          <w:tab w:val="left" w:pos="6192"/>
        </w:tabs>
        <w:jc w:val="both"/>
        <w:rPr>
          <w:rFonts w:ascii="Arial" w:eastAsia="Arial" w:hAnsi="Arial" w:cs="Arial"/>
          <w:sz w:val="23"/>
          <w:szCs w:val="23"/>
        </w:rPr>
      </w:pPr>
      <w:r>
        <w:rPr>
          <w:rFonts w:ascii="Arial" w:hAnsi="Arial"/>
          <w:b/>
          <w:bCs/>
          <w:sz w:val="23"/>
          <w:szCs w:val="23"/>
        </w:rPr>
        <w:t>v)</w:t>
      </w:r>
      <w:r>
        <w:rPr>
          <w:rFonts w:ascii="Arial" w:hAnsi="Arial"/>
          <w:b/>
          <w:bCs/>
          <w:sz w:val="23"/>
          <w:szCs w:val="23"/>
        </w:rPr>
        <w:tab/>
        <w:t>Membership of Academic/Professional Bodies:</w:t>
      </w:r>
      <w:r>
        <w:rPr>
          <w:rFonts w:ascii="Arial" w:hAnsi="Arial"/>
          <w:b/>
          <w:bCs/>
          <w:sz w:val="23"/>
          <w:szCs w:val="23"/>
        </w:rPr>
        <w:tab/>
      </w:r>
      <w:r>
        <w:rPr>
          <w:rFonts w:ascii="Arial" w:eastAsia="Arial" w:hAnsi="Arial" w:cs="Arial"/>
          <w:sz w:val="23"/>
          <w:szCs w:val="23"/>
        </w:rPr>
        <w:tab/>
      </w:r>
      <w:r>
        <w:rPr>
          <w:rFonts w:ascii="Arial" w:eastAsia="Arial" w:hAnsi="Arial" w:cs="Arial"/>
          <w:sz w:val="23"/>
          <w:szCs w:val="23"/>
        </w:rPr>
        <w:tab/>
      </w:r>
    </w:p>
    <w:p w:rsidR="003E7EFC" w:rsidRDefault="003E7EFC">
      <w:pPr>
        <w:tabs>
          <w:tab w:val="left" w:pos="720"/>
          <w:tab w:val="left" w:pos="4608"/>
          <w:tab w:val="left" w:pos="5760"/>
          <w:tab w:val="left" w:pos="6192"/>
        </w:tabs>
        <w:jc w:val="both"/>
        <w:rPr>
          <w:rFonts w:ascii="Arial" w:eastAsia="Arial" w:hAnsi="Arial" w:cs="Arial"/>
          <w:sz w:val="23"/>
          <w:szCs w:val="23"/>
        </w:rPr>
      </w:pPr>
    </w:p>
    <w:p w:rsidR="003E7EFC" w:rsidRDefault="00B02312" w:rsidP="00B02312">
      <w:pPr>
        <w:numPr>
          <w:ilvl w:val="0"/>
          <w:numId w:val="23"/>
        </w:numPr>
        <w:jc w:val="both"/>
        <w:rPr>
          <w:rFonts w:ascii="Arial" w:eastAsia="Arial" w:hAnsi="Arial" w:cs="Arial"/>
          <w:sz w:val="23"/>
          <w:szCs w:val="23"/>
        </w:rPr>
      </w:pPr>
      <w:r>
        <w:rPr>
          <w:rFonts w:ascii="Arial" w:hAnsi="Arial"/>
          <w:sz w:val="23"/>
          <w:szCs w:val="23"/>
        </w:rPr>
        <w:t xml:space="preserve">Life Member, Indian Geological Congress, </w:t>
      </w:r>
      <w:proofErr w:type="spellStart"/>
      <w:r>
        <w:rPr>
          <w:rFonts w:ascii="Arial" w:hAnsi="Arial"/>
          <w:sz w:val="23"/>
          <w:szCs w:val="23"/>
        </w:rPr>
        <w:t>Roorkee</w:t>
      </w:r>
      <w:proofErr w:type="spellEnd"/>
      <w:r>
        <w:rPr>
          <w:rFonts w:ascii="Arial" w:hAnsi="Arial"/>
          <w:sz w:val="23"/>
          <w:szCs w:val="23"/>
        </w:rPr>
        <w:t xml:space="preserve"> (LM-85a)</w:t>
      </w:r>
    </w:p>
    <w:p w:rsidR="003E7EFC" w:rsidRDefault="00B02312" w:rsidP="00B02312">
      <w:pPr>
        <w:numPr>
          <w:ilvl w:val="0"/>
          <w:numId w:val="23"/>
        </w:numPr>
        <w:jc w:val="both"/>
        <w:rPr>
          <w:rFonts w:ascii="Arial" w:eastAsia="Arial" w:hAnsi="Arial" w:cs="Arial"/>
          <w:sz w:val="23"/>
          <w:szCs w:val="23"/>
        </w:rPr>
      </w:pPr>
      <w:r>
        <w:rPr>
          <w:rFonts w:ascii="Arial" w:hAnsi="Arial"/>
          <w:sz w:val="23"/>
          <w:szCs w:val="23"/>
        </w:rPr>
        <w:t>Life Member, Indian Society of Remote Sensing, Dehradun</w:t>
      </w:r>
    </w:p>
    <w:p w:rsidR="003E7EFC" w:rsidRDefault="00B02312" w:rsidP="00B02312">
      <w:pPr>
        <w:numPr>
          <w:ilvl w:val="0"/>
          <w:numId w:val="23"/>
        </w:numPr>
        <w:jc w:val="both"/>
        <w:rPr>
          <w:rFonts w:ascii="Arial" w:eastAsia="Arial" w:hAnsi="Arial" w:cs="Arial"/>
          <w:sz w:val="23"/>
          <w:szCs w:val="23"/>
        </w:rPr>
      </w:pPr>
      <w:r>
        <w:rPr>
          <w:rFonts w:ascii="Arial" w:hAnsi="Arial"/>
          <w:sz w:val="23"/>
          <w:szCs w:val="23"/>
        </w:rPr>
        <w:t xml:space="preserve">Life Member, Indian Society of </w:t>
      </w:r>
      <w:proofErr w:type="spellStart"/>
      <w:r>
        <w:rPr>
          <w:rFonts w:ascii="Arial" w:hAnsi="Arial"/>
          <w:sz w:val="23"/>
          <w:szCs w:val="23"/>
        </w:rPr>
        <w:t>Geomatics</w:t>
      </w:r>
      <w:proofErr w:type="spellEnd"/>
      <w:r>
        <w:rPr>
          <w:rFonts w:ascii="Arial" w:hAnsi="Arial"/>
          <w:sz w:val="23"/>
          <w:szCs w:val="23"/>
        </w:rPr>
        <w:t xml:space="preserve">, </w:t>
      </w:r>
      <w:r>
        <w:rPr>
          <w:rFonts w:ascii="Arial" w:hAnsi="Arial"/>
          <w:sz w:val="23"/>
          <w:szCs w:val="23"/>
        </w:rPr>
        <w:t>Ahmedabad</w:t>
      </w:r>
    </w:p>
    <w:p w:rsidR="003E7EFC" w:rsidRDefault="00B02312" w:rsidP="00B02312">
      <w:pPr>
        <w:numPr>
          <w:ilvl w:val="0"/>
          <w:numId w:val="23"/>
        </w:numPr>
        <w:jc w:val="both"/>
        <w:rPr>
          <w:rFonts w:ascii="Arial" w:eastAsia="Arial" w:hAnsi="Arial" w:cs="Arial"/>
          <w:sz w:val="23"/>
          <w:szCs w:val="23"/>
        </w:rPr>
      </w:pPr>
      <w:r>
        <w:rPr>
          <w:rFonts w:ascii="Arial" w:hAnsi="Arial"/>
          <w:sz w:val="23"/>
          <w:szCs w:val="23"/>
        </w:rPr>
        <w:t>Life Member, Mangrove Society of India, Goa</w:t>
      </w:r>
    </w:p>
    <w:p w:rsidR="003E7EFC" w:rsidRDefault="00B02312" w:rsidP="00B02312">
      <w:pPr>
        <w:numPr>
          <w:ilvl w:val="0"/>
          <w:numId w:val="23"/>
        </w:numPr>
        <w:jc w:val="both"/>
        <w:rPr>
          <w:rFonts w:ascii="Arial" w:eastAsia="Arial" w:hAnsi="Arial" w:cs="Arial"/>
          <w:sz w:val="23"/>
          <w:szCs w:val="23"/>
        </w:rPr>
      </w:pPr>
      <w:r>
        <w:rPr>
          <w:rFonts w:ascii="Arial" w:hAnsi="Arial"/>
          <w:sz w:val="23"/>
          <w:szCs w:val="23"/>
        </w:rPr>
        <w:t xml:space="preserve">Life Member, </w:t>
      </w:r>
      <w:proofErr w:type="spellStart"/>
      <w:r>
        <w:rPr>
          <w:rFonts w:ascii="Arial" w:hAnsi="Arial"/>
          <w:sz w:val="23"/>
          <w:szCs w:val="23"/>
        </w:rPr>
        <w:t>Astronautical</w:t>
      </w:r>
      <w:proofErr w:type="spellEnd"/>
      <w:r>
        <w:rPr>
          <w:rFonts w:ascii="Arial" w:hAnsi="Arial"/>
          <w:sz w:val="23"/>
          <w:szCs w:val="23"/>
        </w:rPr>
        <w:t xml:space="preserve"> Society of India, Bangalore</w:t>
      </w:r>
    </w:p>
    <w:p w:rsidR="003E7EFC" w:rsidRDefault="00B02312" w:rsidP="00B02312">
      <w:pPr>
        <w:numPr>
          <w:ilvl w:val="0"/>
          <w:numId w:val="23"/>
        </w:numPr>
        <w:jc w:val="both"/>
        <w:rPr>
          <w:rFonts w:ascii="Arial" w:eastAsia="Arial" w:hAnsi="Arial" w:cs="Arial"/>
          <w:sz w:val="23"/>
          <w:szCs w:val="23"/>
        </w:rPr>
      </w:pPr>
      <w:r>
        <w:rPr>
          <w:rFonts w:ascii="Arial" w:hAnsi="Arial"/>
          <w:sz w:val="23"/>
          <w:szCs w:val="23"/>
        </w:rPr>
        <w:t>Life Member, Ocean Society of India (O-071)</w:t>
      </w:r>
    </w:p>
    <w:p w:rsidR="003E7EFC" w:rsidRDefault="003E7EFC">
      <w:pPr>
        <w:jc w:val="both"/>
        <w:rPr>
          <w:rFonts w:ascii="Arial" w:eastAsia="Arial" w:hAnsi="Arial" w:cs="Arial"/>
          <w:sz w:val="23"/>
          <w:szCs w:val="23"/>
        </w:rPr>
      </w:pPr>
    </w:p>
    <w:p w:rsidR="003E7EFC" w:rsidRDefault="003E7EFC">
      <w:pPr>
        <w:jc w:val="both"/>
        <w:rPr>
          <w:rFonts w:ascii="Arial" w:eastAsia="Arial" w:hAnsi="Arial" w:cs="Arial"/>
          <w:sz w:val="23"/>
          <w:szCs w:val="23"/>
        </w:rPr>
      </w:pPr>
    </w:p>
    <w:p w:rsidR="003E7EFC" w:rsidRDefault="003E7EFC">
      <w:pPr>
        <w:jc w:val="both"/>
        <w:rPr>
          <w:rFonts w:ascii="Arial" w:eastAsia="Arial" w:hAnsi="Arial" w:cs="Arial"/>
          <w:sz w:val="23"/>
          <w:szCs w:val="23"/>
        </w:rPr>
      </w:pPr>
    </w:p>
    <w:p w:rsidR="003E7EFC" w:rsidRDefault="00B02312">
      <w:pPr>
        <w:tabs>
          <w:tab w:val="left" w:pos="426"/>
        </w:tabs>
        <w:rPr>
          <w:rFonts w:ascii="Arial" w:eastAsia="Arial" w:hAnsi="Arial" w:cs="Arial"/>
          <w:b/>
          <w:bCs/>
          <w:sz w:val="23"/>
          <w:szCs w:val="23"/>
        </w:rPr>
      </w:pPr>
      <w:r>
        <w:rPr>
          <w:rFonts w:ascii="Arial" w:hAnsi="Arial"/>
          <w:b/>
          <w:bCs/>
          <w:sz w:val="23"/>
          <w:szCs w:val="23"/>
        </w:rPr>
        <w:t>5.</w:t>
      </w:r>
      <w:r>
        <w:rPr>
          <w:rFonts w:ascii="Arial" w:hAnsi="Arial"/>
          <w:b/>
          <w:bCs/>
          <w:sz w:val="23"/>
          <w:szCs w:val="23"/>
        </w:rPr>
        <w:tab/>
        <w:t>Intellectual property, technological innovations, new products etc.</w:t>
      </w:r>
    </w:p>
    <w:p w:rsidR="003E7EFC" w:rsidRDefault="00B02312">
      <w:pPr>
        <w:rPr>
          <w:rFonts w:ascii="Arial" w:eastAsia="Arial" w:hAnsi="Arial" w:cs="Arial"/>
          <w:sz w:val="23"/>
          <w:szCs w:val="23"/>
        </w:rPr>
      </w:pPr>
      <w:r>
        <w:rPr>
          <w:rFonts w:ascii="Arial" w:hAnsi="Arial"/>
          <w:sz w:val="23"/>
          <w:szCs w:val="23"/>
        </w:rPr>
        <w:t xml:space="preserve">           </w:t>
      </w:r>
    </w:p>
    <w:p w:rsidR="003E7EFC" w:rsidRDefault="00B02312">
      <w:pPr>
        <w:rPr>
          <w:rFonts w:ascii="Arial" w:eastAsia="Arial" w:hAnsi="Arial" w:cs="Arial"/>
          <w:sz w:val="23"/>
          <w:szCs w:val="23"/>
        </w:rPr>
      </w:pPr>
      <w:r>
        <w:rPr>
          <w:rFonts w:ascii="Arial" w:hAnsi="Arial"/>
          <w:sz w:val="23"/>
          <w:szCs w:val="23"/>
        </w:rPr>
        <w:t>Conceptualized, i</w:t>
      </w:r>
      <w:r>
        <w:rPr>
          <w:rFonts w:ascii="Arial" w:hAnsi="Arial"/>
          <w:sz w:val="23"/>
          <w:szCs w:val="23"/>
        </w:rPr>
        <w:t>nstalled and operationalized the Tsunami Early Warning system for India</w:t>
      </w:r>
    </w:p>
    <w:p w:rsidR="003E7EFC" w:rsidRDefault="003E7EFC">
      <w:pPr>
        <w:ind w:left="360"/>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 xml:space="preserve">Algorithms and software for retrieving bio-geo-chemical parameters from ocean </w:t>
      </w:r>
      <w:proofErr w:type="spellStart"/>
      <w:r>
        <w:rPr>
          <w:rFonts w:ascii="Arial" w:hAnsi="Arial"/>
          <w:sz w:val="23"/>
          <w:szCs w:val="23"/>
        </w:rPr>
        <w:t>colour</w:t>
      </w:r>
      <w:proofErr w:type="spellEnd"/>
      <w:r>
        <w:rPr>
          <w:rFonts w:ascii="Arial" w:hAnsi="Arial"/>
          <w:sz w:val="23"/>
          <w:szCs w:val="23"/>
        </w:rPr>
        <w:t xml:space="preserve"> sensors has been provided </w:t>
      </w:r>
      <w:proofErr w:type="gramStart"/>
      <w:r>
        <w:rPr>
          <w:rFonts w:ascii="Arial" w:hAnsi="Arial"/>
          <w:sz w:val="23"/>
          <w:szCs w:val="23"/>
        </w:rPr>
        <w:t>to</w:t>
      </w:r>
      <w:proofErr w:type="gramEnd"/>
      <w:r>
        <w:rPr>
          <w:rFonts w:ascii="Arial" w:hAnsi="Arial"/>
          <w:sz w:val="23"/>
          <w:szCs w:val="23"/>
        </w:rPr>
        <w:t xml:space="preserve"> many institutions in the country. </w:t>
      </w:r>
    </w:p>
    <w:p w:rsidR="003E7EFC" w:rsidRDefault="003E7EFC">
      <w:pPr>
        <w:pStyle w:val="ListParagraph"/>
        <w:ind w:left="360"/>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Satellite based technique for ide</w:t>
      </w:r>
      <w:r>
        <w:rPr>
          <w:rFonts w:ascii="Arial" w:hAnsi="Arial"/>
          <w:sz w:val="23"/>
          <w:szCs w:val="23"/>
        </w:rPr>
        <w:t xml:space="preserve">ntifying potential fishing grounds has been operationally being utilized by the Indian National Centre for Ocean Information Services (INCOIS) for providing forecast to fishermen for the entire Indian coast. </w:t>
      </w:r>
    </w:p>
    <w:p w:rsidR="003E7EFC" w:rsidRDefault="003E7EFC">
      <w:pPr>
        <w:ind w:left="360"/>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GIS-based model for selecting suitable sites f</w:t>
      </w:r>
      <w:r>
        <w:rPr>
          <w:rFonts w:ascii="Arial" w:hAnsi="Arial"/>
          <w:sz w:val="23"/>
          <w:szCs w:val="23"/>
        </w:rPr>
        <w:t>or brackish water aquaculture</w:t>
      </w:r>
    </w:p>
    <w:p w:rsidR="003E7EFC" w:rsidRDefault="003E7EFC">
      <w:pPr>
        <w:jc w:val="both"/>
        <w:rPr>
          <w:rFonts w:ascii="Arial" w:eastAsia="Arial" w:hAnsi="Arial" w:cs="Arial"/>
          <w:sz w:val="23"/>
          <w:szCs w:val="23"/>
        </w:rPr>
      </w:pPr>
    </w:p>
    <w:p w:rsidR="003E7EFC" w:rsidRDefault="00B02312">
      <w:pPr>
        <w:rPr>
          <w:rFonts w:ascii="Arial" w:eastAsia="Arial" w:hAnsi="Arial" w:cs="Arial"/>
          <w:b/>
          <w:bCs/>
          <w:sz w:val="23"/>
          <w:szCs w:val="23"/>
        </w:rPr>
      </w:pPr>
      <w:r>
        <w:rPr>
          <w:rFonts w:ascii="Arial" w:hAnsi="Arial"/>
          <w:b/>
          <w:bCs/>
          <w:sz w:val="23"/>
          <w:szCs w:val="23"/>
        </w:rPr>
        <w:t>Major R &amp; D projects/</w:t>
      </w:r>
      <w:proofErr w:type="spellStart"/>
      <w:r>
        <w:rPr>
          <w:rFonts w:ascii="Arial" w:hAnsi="Arial"/>
          <w:b/>
          <w:bCs/>
          <w:sz w:val="23"/>
          <w:szCs w:val="23"/>
        </w:rPr>
        <w:t>programmes</w:t>
      </w:r>
      <w:proofErr w:type="spellEnd"/>
      <w:r>
        <w:rPr>
          <w:rFonts w:ascii="Arial" w:hAnsi="Arial"/>
          <w:b/>
          <w:bCs/>
          <w:sz w:val="23"/>
          <w:szCs w:val="23"/>
        </w:rPr>
        <w:t xml:space="preserve"> implemented/being Implemented </w:t>
      </w:r>
    </w:p>
    <w:p w:rsidR="003E7EFC" w:rsidRDefault="003E7EFC">
      <w:pPr>
        <w:jc w:val="both"/>
        <w:rPr>
          <w:rFonts w:ascii="Arial" w:eastAsia="Arial" w:hAnsi="Arial" w:cs="Arial"/>
          <w:sz w:val="23"/>
          <w:szCs w:val="23"/>
        </w:rPr>
      </w:pPr>
    </w:p>
    <w:p w:rsidR="003E7EFC" w:rsidRDefault="00B02312">
      <w:pPr>
        <w:pStyle w:val="BodyTextIndent"/>
        <w:tabs>
          <w:tab w:val="clear" w:pos="720"/>
          <w:tab w:val="clear" w:pos="3456"/>
          <w:tab w:val="clear" w:pos="4608"/>
          <w:tab w:val="clear" w:pos="5760"/>
        </w:tabs>
        <w:ind w:left="0"/>
        <w:rPr>
          <w:rFonts w:ascii="Arial" w:eastAsia="Arial" w:hAnsi="Arial" w:cs="Arial"/>
          <w:sz w:val="23"/>
          <w:szCs w:val="23"/>
        </w:rPr>
      </w:pPr>
      <w:proofErr w:type="spellStart"/>
      <w:r>
        <w:rPr>
          <w:rFonts w:ascii="Arial" w:hAnsi="Arial"/>
          <w:sz w:val="23"/>
          <w:szCs w:val="23"/>
        </w:rPr>
        <w:t>Conceptualised</w:t>
      </w:r>
      <w:proofErr w:type="spellEnd"/>
      <w:r>
        <w:rPr>
          <w:rFonts w:ascii="Arial" w:hAnsi="Arial"/>
          <w:sz w:val="23"/>
          <w:szCs w:val="23"/>
        </w:rPr>
        <w:t>, executed and guided and provided leadership to following national level projects by involving many national and state level institutions in the f</w:t>
      </w:r>
      <w:r>
        <w:rPr>
          <w:rFonts w:ascii="Arial" w:hAnsi="Arial"/>
          <w:sz w:val="23"/>
          <w:szCs w:val="23"/>
        </w:rPr>
        <w:t>ield of coastal and marine environment.</w:t>
      </w:r>
    </w:p>
    <w:p w:rsidR="003E7EFC" w:rsidRDefault="003E7EFC">
      <w:pPr>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 xml:space="preserve">As the Secretary, </w:t>
      </w:r>
      <w:proofErr w:type="spellStart"/>
      <w:r>
        <w:rPr>
          <w:rFonts w:ascii="Arial" w:hAnsi="Arial"/>
          <w:sz w:val="23"/>
          <w:szCs w:val="23"/>
        </w:rPr>
        <w:t>MoES</w:t>
      </w:r>
      <w:proofErr w:type="spellEnd"/>
      <w:r>
        <w:rPr>
          <w:rFonts w:ascii="Arial" w:hAnsi="Arial"/>
          <w:sz w:val="23"/>
          <w:szCs w:val="23"/>
        </w:rPr>
        <w:t xml:space="preserve">, Dr. </w:t>
      </w:r>
      <w:proofErr w:type="spellStart"/>
      <w:r>
        <w:rPr>
          <w:rFonts w:ascii="Arial" w:hAnsi="Arial"/>
          <w:sz w:val="23"/>
          <w:szCs w:val="23"/>
        </w:rPr>
        <w:t>Shailesh</w:t>
      </w:r>
      <w:proofErr w:type="spellEnd"/>
      <w:r>
        <w:rPr>
          <w:rFonts w:ascii="Arial" w:hAnsi="Arial"/>
          <w:sz w:val="23"/>
          <w:szCs w:val="23"/>
        </w:rPr>
        <w:t xml:space="preserve"> </w:t>
      </w:r>
      <w:proofErr w:type="spellStart"/>
      <w:r>
        <w:rPr>
          <w:rFonts w:ascii="Arial" w:hAnsi="Arial"/>
          <w:sz w:val="23"/>
          <w:szCs w:val="23"/>
        </w:rPr>
        <w:t>Nayak</w:t>
      </w:r>
      <w:proofErr w:type="spellEnd"/>
      <w:r>
        <w:rPr>
          <w:rFonts w:ascii="Arial" w:hAnsi="Arial"/>
          <w:sz w:val="23"/>
          <w:szCs w:val="23"/>
        </w:rPr>
        <w:t xml:space="preserve"> has initiated several new </w:t>
      </w:r>
      <w:proofErr w:type="spellStart"/>
      <w:r>
        <w:rPr>
          <w:rFonts w:ascii="Arial" w:hAnsi="Arial"/>
          <w:sz w:val="23"/>
          <w:szCs w:val="23"/>
        </w:rPr>
        <w:t>programmes</w:t>
      </w:r>
      <w:proofErr w:type="spellEnd"/>
      <w:r>
        <w:rPr>
          <w:rFonts w:ascii="Arial" w:hAnsi="Arial"/>
          <w:sz w:val="23"/>
          <w:szCs w:val="23"/>
        </w:rPr>
        <w:t>/</w:t>
      </w:r>
      <w:proofErr w:type="spellStart"/>
      <w:r>
        <w:rPr>
          <w:rFonts w:ascii="Arial" w:hAnsi="Arial"/>
          <w:sz w:val="23"/>
          <w:szCs w:val="23"/>
        </w:rPr>
        <w:t>centres</w:t>
      </w:r>
      <w:proofErr w:type="spellEnd"/>
      <w:r>
        <w:rPr>
          <w:rFonts w:ascii="Arial" w:hAnsi="Arial"/>
          <w:sz w:val="23"/>
          <w:szCs w:val="23"/>
        </w:rPr>
        <w:t>/activities relating to Global change and use of earth system science for overall societal benefits. To name a few, monsoon miss</w:t>
      </w:r>
      <w:r>
        <w:rPr>
          <w:rFonts w:ascii="Arial" w:hAnsi="Arial"/>
          <w:sz w:val="23"/>
          <w:szCs w:val="23"/>
        </w:rPr>
        <w:t xml:space="preserve">ion, severe weather, Arctic research, </w:t>
      </w:r>
      <w:r>
        <w:rPr>
          <w:rFonts w:ascii="Arial" w:hAnsi="Arial"/>
          <w:sz w:val="23"/>
          <w:szCs w:val="23"/>
        </w:rPr>
        <w:lastRenderedPageBreak/>
        <w:t xml:space="preserve">evolution of Himalayas, earthquake research, ocean biogeochemistry, ocean ecosystem including </w:t>
      </w:r>
      <w:proofErr w:type="spellStart"/>
      <w:r>
        <w:rPr>
          <w:rFonts w:ascii="Arial" w:hAnsi="Arial"/>
          <w:sz w:val="23"/>
          <w:szCs w:val="23"/>
        </w:rPr>
        <w:t>modelling</w:t>
      </w:r>
      <w:proofErr w:type="spellEnd"/>
      <w:r>
        <w:rPr>
          <w:rFonts w:ascii="Arial" w:hAnsi="Arial"/>
          <w:sz w:val="23"/>
          <w:szCs w:val="23"/>
        </w:rPr>
        <w:t>, multi-hazard warning system, marine resources and Antarctica data base organization and management, web and locat</w:t>
      </w:r>
      <w:r>
        <w:rPr>
          <w:rFonts w:ascii="Arial" w:hAnsi="Arial"/>
          <w:sz w:val="23"/>
          <w:szCs w:val="23"/>
        </w:rPr>
        <w:t>ion-based services, building HPC infrastructure, development of human resources, etc.  Due to his efforts, the forecast for weather, climate and hazards has improved considerably.  A Centre for Climate Change Research has been established in Pune. A Nation</w:t>
      </w:r>
      <w:r>
        <w:rPr>
          <w:rFonts w:ascii="Arial" w:hAnsi="Arial"/>
          <w:sz w:val="23"/>
          <w:szCs w:val="23"/>
        </w:rPr>
        <w:t>al Centre for Seismology is being set up. The setting up of a Coastal Research Centre has been initiated.  A Training School for Climate and Earth System is being set up in Pune. He has initiated discussions and the preparation of a National Vision documen</w:t>
      </w:r>
      <w:r>
        <w:rPr>
          <w:rFonts w:ascii="Arial" w:hAnsi="Arial"/>
          <w:sz w:val="23"/>
          <w:szCs w:val="23"/>
        </w:rPr>
        <w:t>t on the role Earth Sciences should play in national issues. He also led an expert group for setting up National-GIS which is now under implementation.</w:t>
      </w:r>
    </w:p>
    <w:p w:rsidR="003E7EFC" w:rsidRDefault="003E7EFC">
      <w:pPr>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 xml:space="preserve">As Project Director, Early Warning System for Tsunami and Storm Surge, May 2006, planned and </w:t>
      </w:r>
      <w:r>
        <w:rPr>
          <w:rFonts w:ascii="Arial" w:hAnsi="Arial"/>
          <w:sz w:val="23"/>
          <w:szCs w:val="23"/>
        </w:rPr>
        <w:t xml:space="preserve">implemented an Early Warning System involving network of seismic stations, tidal stations, bottom pressure recorders, and real time analysis of data, </w:t>
      </w:r>
      <w:proofErr w:type="spellStart"/>
      <w:r>
        <w:rPr>
          <w:rFonts w:ascii="Arial" w:hAnsi="Arial"/>
          <w:sz w:val="23"/>
          <w:szCs w:val="23"/>
        </w:rPr>
        <w:t>modelling</w:t>
      </w:r>
      <w:proofErr w:type="spellEnd"/>
      <w:r>
        <w:rPr>
          <w:rFonts w:ascii="Arial" w:hAnsi="Arial"/>
          <w:sz w:val="23"/>
          <w:szCs w:val="23"/>
        </w:rPr>
        <w:t xml:space="preserve"> of travel time, propagation of tsunami wave and inundation and generation of high resolution bat</w:t>
      </w:r>
      <w:r>
        <w:rPr>
          <w:rFonts w:ascii="Arial" w:hAnsi="Arial"/>
          <w:sz w:val="23"/>
          <w:szCs w:val="23"/>
        </w:rPr>
        <w:t>hymetry and coastal topography data. The work involved direction, guidance, coordination of three departments/ministries and fourteen national institutions involving more than 300 scientists to design, develop and making such system operational in record t</w:t>
      </w:r>
      <w:r>
        <w:rPr>
          <w:rFonts w:ascii="Arial" w:hAnsi="Arial"/>
          <w:sz w:val="23"/>
          <w:szCs w:val="23"/>
        </w:rPr>
        <w:t xml:space="preserve">ime of 10 months at a cost of Rs.125 </w:t>
      </w:r>
      <w:proofErr w:type="spellStart"/>
      <w:r>
        <w:rPr>
          <w:rFonts w:ascii="Arial" w:hAnsi="Arial"/>
          <w:sz w:val="23"/>
          <w:szCs w:val="23"/>
        </w:rPr>
        <w:t>crores</w:t>
      </w:r>
      <w:proofErr w:type="spellEnd"/>
      <w:r>
        <w:rPr>
          <w:rFonts w:ascii="Arial" w:hAnsi="Arial"/>
          <w:sz w:val="23"/>
          <w:szCs w:val="23"/>
        </w:rPr>
        <w:t xml:space="preserve">. Two major R &amp; D projects, on the tectonic </w:t>
      </w:r>
      <w:proofErr w:type="spellStart"/>
      <w:r>
        <w:rPr>
          <w:rFonts w:ascii="Arial" w:hAnsi="Arial"/>
          <w:sz w:val="23"/>
          <w:szCs w:val="23"/>
        </w:rPr>
        <w:t>modelling</w:t>
      </w:r>
      <w:proofErr w:type="spellEnd"/>
      <w:r>
        <w:rPr>
          <w:rFonts w:ascii="Arial" w:hAnsi="Arial"/>
          <w:sz w:val="23"/>
          <w:szCs w:val="23"/>
        </w:rPr>
        <w:t xml:space="preserve"> of the Andaman Trench and History of Tsunami have been </w:t>
      </w:r>
      <w:proofErr w:type="spellStart"/>
      <w:r>
        <w:rPr>
          <w:rFonts w:ascii="Arial" w:hAnsi="Arial"/>
          <w:sz w:val="23"/>
          <w:szCs w:val="23"/>
        </w:rPr>
        <w:t>conceptualised</w:t>
      </w:r>
      <w:proofErr w:type="spellEnd"/>
      <w:r>
        <w:rPr>
          <w:rFonts w:ascii="Arial" w:hAnsi="Arial"/>
          <w:sz w:val="23"/>
          <w:szCs w:val="23"/>
        </w:rPr>
        <w:t xml:space="preserve"> and being implemented through NGRI, PRL, NCAOR, IITs and academic institutions. The capab</w:t>
      </w:r>
      <w:r>
        <w:rPr>
          <w:rFonts w:ascii="Arial" w:hAnsi="Arial"/>
          <w:sz w:val="23"/>
          <w:szCs w:val="23"/>
        </w:rPr>
        <w:t xml:space="preserve">ility of India was effectively represented in international </w:t>
      </w:r>
      <w:proofErr w:type="spellStart"/>
      <w:r>
        <w:rPr>
          <w:rFonts w:ascii="Arial" w:hAnsi="Arial"/>
          <w:sz w:val="23"/>
          <w:szCs w:val="23"/>
        </w:rPr>
        <w:t>fora</w:t>
      </w:r>
      <w:proofErr w:type="spellEnd"/>
      <w:r>
        <w:rPr>
          <w:rFonts w:ascii="Arial" w:hAnsi="Arial"/>
          <w:sz w:val="23"/>
          <w:szCs w:val="23"/>
        </w:rPr>
        <w:t>. One of the major achievements was that the project was executed without any increase in the cost of the project.</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Project Director, Argo Project, organized activities related to deployment o</w:t>
      </w:r>
      <w:r>
        <w:rPr>
          <w:rFonts w:ascii="Arial" w:hAnsi="Arial"/>
          <w:sz w:val="23"/>
          <w:szCs w:val="23"/>
        </w:rPr>
        <w:t xml:space="preserve">f ARGO floats in the Indian Ocean, reception and processing data in near real time, quality checks, generation of products and applications. Various applications of Argo data are being developed. </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proofErr w:type="gramStart"/>
      <w:r>
        <w:rPr>
          <w:rFonts w:ascii="Arial" w:hAnsi="Arial"/>
          <w:sz w:val="23"/>
          <w:szCs w:val="23"/>
        </w:rPr>
        <w:t>As Director, INCOIS, provided direction and guidance for t</w:t>
      </w:r>
      <w:r>
        <w:rPr>
          <w:rFonts w:ascii="Arial" w:hAnsi="Arial"/>
          <w:sz w:val="23"/>
          <w:szCs w:val="23"/>
        </w:rPr>
        <w:t>he societal services in the field of Potential Fishing Zone and Ocean State Forecast Advisories.</w:t>
      </w:r>
      <w:proofErr w:type="gramEnd"/>
      <w:r>
        <w:rPr>
          <w:rFonts w:ascii="Arial" w:hAnsi="Arial"/>
          <w:sz w:val="23"/>
          <w:szCs w:val="23"/>
        </w:rPr>
        <w:t xml:space="preserve"> The success of PFZ advisories is around 74 per cent and led to savings in time and fuel. Due to innovative methods, the user base in fishermen was increased to</w:t>
      </w:r>
      <w:r>
        <w:rPr>
          <w:rFonts w:ascii="Arial" w:hAnsi="Arial"/>
          <w:sz w:val="23"/>
          <w:szCs w:val="23"/>
        </w:rPr>
        <w:t xml:space="preserve"> 27 per cent. The OSF is being widely used by shipping, Coast Guards and the Indian Navy.</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 xml:space="preserve">A project on </w:t>
      </w:r>
      <w:r>
        <w:rPr>
          <w:rFonts w:ascii="Arial" w:hAnsi="Arial"/>
          <w:sz w:val="23"/>
          <w:szCs w:val="23"/>
        </w:rPr>
        <w:t>‘</w:t>
      </w:r>
      <w:r>
        <w:rPr>
          <w:rFonts w:ascii="Arial" w:hAnsi="Arial"/>
          <w:sz w:val="23"/>
          <w:szCs w:val="23"/>
        </w:rPr>
        <w:t>Chlorophyll Monitoring of the Indian Ocean</w:t>
      </w:r>
      <w:r>
        <w:rPr>
          <w:rFonts w:ascii="Arial" w:hAnsi="Arial"/>
          <w:sz w:val="23"/>
          <w:szCs w:val="23"/>
        </w:rPr>
        <w:t xml:space="preserve">’ </w:t>
      </w:r>
      <w:r>
        <w:rPr>
          <w:rFonts w:ascii="Arial" w:hAnsi="Arial"/>
          <w:sz w:val="23"/>
          <w:szCs w:val="23"/>
        </w:rPr>
        <w:t xml:space="preserve">was </w:t>
      </w:r>
      <w:proofErr w:type="spellStart"/>
      <w:r>
        <w:rPr>
          <w:rFonts w:ascii="Arial" w:hAnsi="Arial"/>
          <w:sz w:val="23"/>
          <w:szCs w:val="23"/>
        </w:rPr>
        <w:t>conceptualised</w:t>
      </w:r>
      <w:proofErr w:type="spellEnd"/>
      <w:r>
        <w:rPr>
          <w:rFonts w:ascii="Arial" w:hAnsi="Arial"/>
          <w:sz w:val="23"/>
          <w:szCs w:val="23"/>
        </w:rPr>
        <w:t xml:space="preserve"> and being implemented using MODIS/OCM data. The project is envisaged to help to monitor </w:t>
      </w:r>
      <w:r>
        <w:rPr>
          <w:rFonts w:ascii="Arial" w:hAnsi="Arial"/>
          <w:sz w:val="23"/>
          <w:szCs w:val="23"/>
        </w:rPr>
        <w:t xml:space="preserve">ecosystem health and will provide input for ecosystem </w:t>
      </w:r>
      <w:proofErr w:type="spellStart"/>
      <w:r>
        <w:rPr>
          <w:rFonts w:ascii="Arial" w:hAnsi="Arial"/>
          <w:sz w:val="23"/>
          <w:szCs w:val="23"/>
        </w:rPr>
        <w:t>modelling</w:t>
      </w:r>
      <w:proofErr w:type="spellEnd"/>
      <w:r>
        <w:rPr>
          <w:rFonts w:ascii="Arial" w:hAnsi="Arial"/>
          <w:sz w:val="23"/>
          <w:szCs w:val="23"/>
        </w:rPr>
        <w:t>.</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As Director of INCOIS, various steps were taken to increase activities in operational oceanography.</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 xml:space="preserve">Principal Investigator, Jan. 2004 - April 2006, Coastal Studies (inventory,  zonation of </w:t>
      </w:r>
      <w:r>
        <w:rPr>
          <w:rFonts w:ascii="Arial" w:hAnsi="Arial"/>
          <w:sz w:val="23"/>
          <w:szCs w:val="23"/>
        </w:rPr>
        <w:t xml:space="preserve"> coral reefs and mangroves,  coastal geomorphology,  sea level rise, shoreline change, coastal zone information system), and Snow and Glacier Studies (snow monitoring, glacier inventory and retreat, mass balance, information system) Funded by the Ministry </w:t>
      </w:r>
      <w:r>
        <w:rPr>
          <w:rFonts w:ascii="Arial" w:hAnsi="Arial"/>
          <w:sz w:val="23"/>
          <w:szCs w:val="23"/>
        </w:rPr>
        <w:t>of Environment and Forests, Govt. of India (</w:t>
      </w:r>
      <w:proofErr w:type="spellStart"/>
      <w:r>
        <w:rPr>
          <w:rFonts w:ascii="Arial" w:hAnsi="Arial"/>
          <w:sz w:val="23"/>
          <w:szCs w:val="23"/>
        </w:rPr>
        <w:t>Rs</w:t>
      </w:r>
      <w:proofErr w:type="spellEnd"/>
      <w:r>
        <w:rPr>
          <w:rFonts w:ascii="Arial" w:hAnsi="Arial"/>
          <w:sz w:val="23"/>
          <w:szCs w:val="23"/>
        </w:rPr>
        <w:t xml:space="preserve">. 30 </w:t>
      </w:r>
      <w:proofErr w:type="spellStart"/>
      <w:r>
        <w:rPr>
          <w:rFonts w:ascii="Arial" w:hAnsi="Arial"/>
          <w:sz w:val="23"/>
          <w:szCs w:val="23"/>
        </w:rPr>
        <w:t>crores</w:t>
      </w:r>
      <w:proofErr w:type="spellEnd"/>
      <w:r>
        <w:rPr>
          <w:rFonts w:ascii="Arial" w:hAnsi="Arial"/>
          <w:sz w:val="23"/>
          <w:szCs w:val="23"/>
        </w:rPr>
        <w:t>).</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proofErr w:type="gramStart"/>
      <w:r>
        <w:rPr>
          <w:rFonts w:ascii="Arial" w:hAnsi="Arial"/>
          <w:sz w:val="23"/>
          <w:szCs w:val="23"/>
        </w:rPr>
        <w:t xml:space="preserve">Focal Point, Meteorology and Oceanography </w:t>
      </w:r>
      <w:proofErr w:type="spellStart"/>
      <w:r>
        <w:rPr>
          <w:rFonts w:ascii="Arial" w:hAnsi="Arial"/>
          <w:sz w:val="23"/>
          <w:szCs w:val="23"/>
        </w:rPr>
        <w:t>Programme</w:t>
      </w:r>
      <w:proofErr w:type="spellEnd"/>
      <w:r>
        <w:rPr>
          <w:rFonts w:ascii="Arial" w:hAnsi="Arial"/>
          <w:sz w:val="23"/>
          <w:szCs w:val="23"/>
        </w:rPr>
        <w:t xml:space="preserve"> (funded by ISRO), and Satellite Coastal and Oceanographic Research.</w:t>
      </w:r>
      <w:proofErr w:type="gramEnd"/>
      <w:r>
        <w:rPr>
          <w:rFonts w:ascii="Arial" w:hAnsi="Arial"/>
          <w:sz w:val="23"/>
          <w:szCs w:val="23"/>
        </w:rPr>
        <w:t xml:space="preserve"> </w:t>
      </w:r>
      <w:proofErr w:type="gramStart"/>
      <w:r>
        <w:rPr>
          <w:rFonts w:ascii="Arial" w:hAnsi="Arial"/>
          <w:sz w:val="23"/>
          <w:szCs w:val="23"/>
        </w:rPr>
        <w:t>Funded by the Dept. of Ocean Development, GOI.</w:t>
      </w:r>
      <w:proofErr w:type="gramEnd"/>
      <w:r>
        <w:rPr>
          <w:rFonts w:ascii="Arial" w:hAnsi="Arial"/>
          <w:sz w:val="23"/>
          <w:szCs w:val="23"/>
        </w:rPr>
        <w:t xml:space="preserve">   2003 to April 2006, Biolog</w:t>
      </w:r>
      <w:r>
        <w:rPr>
          <w:rFonts w:ascii="Arial" w:hAnsi="Arial"/>
          <w:sz w:val="23"/>
          <w:szCs w:val="23"/>
        </w:rPr>
        <w:t>ical and Geological Oceanography component and Development of Cal Val site in the Lakshadweep Sea (</w:t>
      </w:r>
      <w:proofErr w:type="spellStart"/>
      <w:r>
        <w:rPr>
          <w:rFonts w:ascii="Arial" w:hAnsi="Arial"/>
          <w:sz w:val="23"/>
          <w:szCs w:val="23"/>
        </w:rPr>
        <w:t>Rs</w:t>
      </w:r>
      <w:proofErr w:type="spellEnd"/>
      <w:r>
        <w:rPr>
          <w:rFonts w:ascii="Arial" w:hAnsi="Arial"/>
          <w:sz w:val="23"/>
          <w:szCs w:val="23"/>
        </w:rPr>
        <w:t xml:space="preserve">. 5 </w:t>
      </w:r>
      <w:proofErr w:type="spellStart"/>
      <w:r>
        <w:rPr>
          <w:rFonts w:ascii="Arial" w:hAnsi="Arial"/>
          <w:sz w:val="23"/>
          <w:szCs w:val="23"/>
        </w:rPr>
        <w:t>crores</w:t>
      </w:r>
      <w:proofErr w:type="spellEnd"/>
      <w:r>
        <w:rPr>
          <w:rFonts w:ascii="Arial" w:hAnsi="Arial"/>
          <w:sz w:val="23"/>
          <w:szCs w:val="23"/>
        </w:rPr>
        <w:t>)</w:t>
      </w:r>
    </w:p>
    <w:p w:rsidR="003E7EFC" w:rsidRDefault="00B02312">
      <w:pPr>
        <w:jc w:val="both"/>
        <w:rPr>
          <w:rFonts w:ascii="Arial" w:eastAsia="Arial" w:hAnsi="Arial" w:cs="Arial"/>
          <w:sz w:val="23"/>
          <w:szCs w:val="23"/>
        </w:rPr>
      </w:pPr>
      <w:r>
        <w:rPr>
          <w:rFonts w:ascii="Arial" w:hAnsi="Arial"/>
          <w:sz w:val="23"/>
          <w:szCs w:val="23"/>
        </w:rPr>
        <w:t xml:space="preserve">Deputy Project Director, Satellite Coastal and Oceanographic Research. </w:t>
      </w:r>
      <w:proofErr w:type="gramStart"/>
      <w:r>
        <w:rPr>
          <w:rFonts w:ascii="Arial" w:hAnsi="Arial"/>
          <w:sz w:val="23"/>
          <w:szCs w:val="23"/>
        </w:rPr>
        <w:t>Funded by the Dept. of Ocean Development, GOI.</w:t>
      </w:r>
      <w:proofErr w:type="gramEnd"/>
      <w:r>
        <w:rPr>
          <w:rFonts w:ascii="Arial" w:hAnsi="Arial"/>
          <w:sz w:val="23"/>
          <w:szCs w:val="23"/>
        </w:rPr>
        <w:t xml:space="preserve"> </w:t>
      </w:r>
      <w:proofErr w:type="gramStart"/>
      <w:r>
        <w:rPr>
          <w:rFonts w:ascii="Arial" w:hAnsi="Arial"/>
          <w:sz w:val="23"/>
          <w:szCs w:val="23"/>
        </w:rPr>
        <w:t>Indian Remote Sensing Sat</w:t>
      </w:r>
      <w:r>
        <w:rPr>
          <w:rFonts w:ascii="Arial" w:hAnsi="Arial"/>
          <w:sz w:val="23"/>
          <w:szCs w:val="23"/>
        </w:rPr>
        <w:t xml:space="preserve">ellite (IRS) </w:t>
      </w:r>
      <w:r>
        <w:rPr>
          <w:rFonts w:ascii="Arial" w:hAnsi="Arial"/>
          <w:sz w:val="23"/>
          <w:szCs w:val="23"/>
        </w:rPr>
        <w:t xml:space="preserve">– </w:t>
      </w:r>
      <w:r>
        <w:rPr>
          <w:rFonts w:ascii="Arial" w:hAnsi="Arial"/>
          <w:sz w:val="23"/>
          <w:szCs w:val="23"/>
        </w:rPr>
        <w:t xml:space="preserve">P4 OCM </w:t>
      </w:r>
      <w:proofErr w:type="spellStart"/>
      <w:r>
        <w:rPr>
          <w:rFonts w:ascii="Arial" w:hAnsi="Arial"/>
          <w:sz w:val="23"/>
          <w:szCs w:val="23"/>
        </w:rPr>
        <w:t>Utilisation</w:t>
      </w:r>
      <w:proofErr w:type="spellEnd"/>
      <w:r>
        <w:rPr>
          <w:rFonts w:ascii="Arial" w:hAnsi="Arial"/>
          <w:sz w:val="23"/>
          <w:szCs w:val="23"/>
        </w:rPr>
        <w:t>, ISRO.</w:t>
      </w:r>
      <w:proofErr w:type="gramEnd"/>
      <w:r>
        <w:rPr>
          <w:rFonts w:ascii="Arial" w:hAnsi="Arial"/>
          <w:sz w:val="23"/>
          <w:szCs w:val="23"/>
        </w:rPr>
        <w:t xml:space="preserve"> 1998-2003. Development of algorithms for retrieving bio-geo-chemical parameters from Ocean </w:t>
      </w:r>
      <w:proofErr w:type="spellStart"/>
      <w:r>
        <w:rPr>
          <w:rFonts w:ascii="Arial" w:hAnsi="Arial"/>
          <w:sz w:val="23"/>
          <w:szCs w:val="23"/>
        </w:rPr>
        <w:t>Colour</w:t>
      </w:r>
      <w:proofErr w:type="spellEnd"/>
      <w:r>
        <w:rPr>
          <w:rFonts w:ascii="Arial" w:hAnsi="Arial"/>
          <w:sz w:val="23"/>
          <w:szCs w:val="23"/>
        </w:rPr>
        <w:t xml:space="preserve"> Monitor (OCM), its validation and operationalization, development of </w:t>
      </w:r>
      <w:r>
        <w:rPr>
          <w:rFonts w:ascii="Arial" w:hAnsi="Arial"/>
          <w:sz w:val="23"/>
          <w:szCs w:val="23"/>
        </w:rPr>
        <w:lastRenderedPageBreak/>
        <w:t>methodology for of application of OCM data for f</w:t>
      </w:r>
      <w:r>
        <w:rPr>
          <w:rFonts w:ascii="Arial" w:hAnsi="Arial"/>
          <w:sz w:val="23"/>
          <w:szCs w:val="23"/>
        </w:rPr>
        <w:t>isheries and coastal processes (</w:t>
      </w:r>
      <w:proofErr w:type="spellStart"/>
      <w:r>
        <w:rPr>
          <w:rFonts w:ascii="Arial" w:hAnsi="Arial"/>
          <w:sz w:val="23"/>
          <w:szCs w:val="23"/>
        </w:rPr>
        <w:t>Rs</w:t>
      </w:r>
      <w:proofErr w:type="spellEnd"/>
      <w:r>
        <w:rPr>
          <w:rFonts w:ascii="Arial" w:hAnsi="Arial"/>
          <w:sz w:val="23"/>
          <w:szCs w:val="23"/>
        </w:rPr>
        <w:t xml:space="preserve">. 7 </w:t>
      </w:r>
      <w:proofErr w:type="spellStart"/>
      <w:r>
        <w:rPr>
          <w:rFonts w:ascii="Arial" w:hAnsi="Arial"/>
          <w:sz w:val="23"/>
          <w:szCs w:val="23"/>
        </w:rPr>
        <w:t>Crores</w:t>
      </w:r>
      <w:proofErr w:type="spellEnd"/>
      <w:r>
        <w:rPr>
          <w:rFonts w:ascii="Arial" w:hAnsi="Arial"/>
          <w:sz w:val="23"/>
          <w:szCs w:val="23"/>
        </w:rPr>
        <w:t>).</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proofErr w:type="gramStart"/>
      <w:r>
        <w:rPr>
          <w:rFonts w:ascii="Arial" w:hAnsi="Arial"/>
          <w:sz w:val="23"/>
          <w:szCs w:val="23"/>
        </w:rPr>
        <w:t>Focal Point.</w:t>
      </w:r>
      <w:proofErr w:type="gramEnd"/>
      <w:r>
        <w:rPr>
          <w:rFonts w:ascii="Arial" w:hAnsi="Arial"/>
          <w:sz w:val="23"/>
          <w:szCs w:val="23"/>
        </w:rPr>
        <w:t xml:space="preserve"> </w:t>
      </w:r>
      <w:proofErr w:type="gramStart"/>
      <w:r>
        <w:rPr>
          <w:rFonts w:ascii="Arial" w:hAnsi="Arial"/>
          <w:sz w:val="23"/>
          <w:szCs w:val="23"/>
        </w:rPr>
        <w:t xml:space="preserve">Development Plans of </w:t>
      </w:r>
      <w:proofErr w:type="spellStart"/>
      <w:r>
        <w:rPr>
          <w:rFonts w:ascii="Arial" w:hAnsi="Arial"/>
          <w:sz w:val="23"/>
          <w:szCs w:val="23"/>
        </w:rPr>
        <w:t>Kachchh</w:t>
      </w:r>
      <w:proofErr w:type="spellEnd"/>
      <w:r>
        <w:rPr>
          <w:rFonts w:ascii="Arial" w:hAnsi="Arial"/>
          <w:sz w:val="23"/>
          <w:szCs w:val="23"/>
        </w:rPr>
        <w:t xml:space="preserve"> District.</w:t>
      </w:r>
      <w:proofErr w:type="gramEnd"/>
      <w:r>
        <w:rPr>
          <w:rFonts w:ascii="Arial" w:hAnsi="Arial"/>
          <w:sz w:val="23"/>
          <w:szCs w:val="23"/>
        </w:rPr>
        <w:t xml:space="preserve"> Preparation of land and water resources development plans. </w:t>
      </w:r>
      <w:proofErr w:type="gramStart"/>
      <w:r>
        <w:rPr>
          <w:rFonts w:ascii="Arial" w:hAnsi="Arial"/>
          <w:sz w:val="23"/>
          <w:szCs w:val="23"/>
        </w:rPr>
        <w:t>2001-2004 (</w:t>
      </w:r>
      <w:proofErr w:type="spellStart"/>
      <w:r>
        <w:rPr>
          <w:rFonts w:ascii="Arial" w:hAnsi="Arial"/>
          <w:sz w:val="23"/>
          <w:szCs w:val="23"/>
        </w:rPr>
        <w:t>Rs</w:t>
      </w:r>
      <w:proofErr w:type="spellEnd"/>
      <w:r>
        <w:rPr>
          <w:rFonts w:ascii="Arial" w:hAnsi="Arial"/>
          <w:sz w:val="23"/>
          <w:szCs w:val="23"/>
        </w:rPr>
        <w:t xml:space="preserve">. 2.25 </w:t>
      </w:r>
      <w:proofErr w:type="spellStart"/>
      <w:r>
        <w:rPr>
          <w:rFonts w:ascii="Arial" w:hAnsi="Arial"/>
          <w:sz w:val="23"/>
          <w:szCs w:val="23"/>
        </w:rPr>
        <w:t>crores</w:t>
      </w:r>
      <w:proofErr w:type="spellEnd"/>
      <w:r>
        <w:rPr>
          <w:rFonts w:ascii="Arial" w:hAnsi="Arial"/>
          <w:sz w:val="23"/>
          <w:szCs w:val="23"/>
        </w:rPr>
        <w:t>).</w:t>
      </w:r>
      <w:proofErr w:type="gramEnd"/>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Deputy Project Director, Integrated Coastal and Marine Area Managem</w:t>
      </w:r>
      <w:r>
        <w:rPr>
          <w:rFonts w:ascii="Arial" w:hAnsi="Arial"/>
          <w:sz w:val="23"/>
          <w:szCs w:val="23"/>
        </w:rPr>
        <w:t xml:space="preserve">ent Project, Funded by the Dept. of Ocean Development. </w:t>
      </w:r>
      <w:proofErr w:type="gramStart"/>
      <w:r>
        <w:rPr>
          <w:rFonts w:ascii="Arial" w:hAnsi="Arial"/>
          <w:sz w:val="23"/>
          <w:szCs w:val="23"/>
        </w:rPr>
        <w:t>GOI.</w:t>
      </w:r>
      <w:proofErr w:type="gramEnd"/>
      <w:r>
        <w:rPr>
          <w:rFonts w:ascii="Arial" w:hAnsi="Arial"/>
          <w:sz w:val="23"/>
          <w:szCs w:val="23"/>
        </w:rPr>
        <w:t xml:space="preserve"> </w:t>
      </w:r>
      <w:proofErr w:type="gramStart"/>
      <w:r>
        <w:rPr>
          <w:rFonts w:ascii="Arial" w:hAnsi="Arial"/>
          <w:sz w:val="23"/>
          <w:szCs w:val="23"/>
        </w:rPr>
        <w:t>1998-2003. Development of methodology for eco-geomorphological zonation of mangroves and coral reefs using Indian Remote Sensing data (</w:t>
      </w:r>
      <w:proofErr w:type="spellStart"/>
      <w:r>
        <w:rPr>
          <w:rFonts w:ascii="Arial" w:hAnsi="Arial"/>
          <w:sz w:val="23"/>
          <w:szCs w:val="23"/>
        </w:rPr>
        <w:t>Rs</w:t>
      </w:r>
      <w:proofErr w:type="spellEnd"/>
      <w:r>
        <w:rPr>
          <w:rFonts w:ascii="Arial" w:hAnsi="Arial"/>
          <w:sz w:val="23"/>
          <w:szCs w:val="23"/>
        </w:rPr>
        <w:t xml:space="preserve">. 1 </w:t>
      </w:r>
      <w:proofErr w:type="spellStart"/>
      <w:r>
        <w:rPr>
          <w:rFonts w:ascii="Arial" w:hAnsi="Arial"/>
          <w:sz w:val="23"/>
          <w:szCs w:val="23"/>
        </w:rPr>
        <w:t>Crore</w:t>
      </w:r>
      <w:proofErr w:type="spellEnd"/>
      <w:r>
        <w:rPr>
          <w:rFonts w:ascii="Arial" w:hAnsi="Arial"/>
          <w:sz w:val="23"/>
          <w:szCs w:val="23"/>
        </w:rPr>
        <w:t>).</w:t>
      </w:r>
      <w:proofErr w:type="gramEnd"/>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Principal Investigator, Coastal Zone Developme</w:t>
      </w:r>
      <w:r>
        <w:rPr>
          <w:rFonts w:ascii="Arial" w:hAnsi="Arial"/>
          <w:sz w:val="23"/>
          <w:szCs w:val="23"/>
        </w:rPr>
        <w:t xml:space="preserve">nt. </w:t>
      </w:r>
      <w:proofErr w:type="gramStart"/>
      <w:r>
        <w:rPr>
          <w:rFonts w:ascii="Arial" w:hAnsi="Arial"/>
          <w:sz w:val="23"/>
          <w:szCs w:val="23"/>
        </w:rPr>
        <w:t>Joint project SPARRSO, Bangladesh and ISRO.</w:t>
      </w:r>
      <w:proofErr w:type="gramEnd"/>
      <w:r>
        <w:rPr>
          <w:rFonts w:ascii="Arial" w:hAnsi="Arial"/>
          <w:sz w:val="23"/>
          <w:szCs w:val="23"/>
        </w:rPr>
        <w:t xml:space="preserve"> </w:t>
      </w:r>
      <w:proofErr w:type="gramStart"/>
      <w:r>
        <w:rPr>
          <w:rFonts w:ascii="Arial" w:hAnsi="Arial"/>
          <w:sz w:val="23"/>
          <w:szCs w:val="23"/>
        </w:rPr>
        <w:t>Funded BY UN-ESCAP.</w:t>
      </w:r>
      <w:proofErr w:type="gramEnd"/>
      <w:r>
        <w:rPr>
          <w:rFonts w:ascii="Arial" w:hAnsi="Arial"/>
          <w:sz w:val="23"/>
          <w:szCs w:val="23"/>
        </w:rPr>
        <w:t xml:space="preserve"> 1997-2000. Transfer of technology to SPARRSO for coastal studies and specifically selection of brackish water aquaculture sites.</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 xml:space="preserve">Principal Investigator, IRS P3 Validation Experiment </w:t>
      </w:r>
      <w:r>
        <w:rPr>
          <w:rFonts w:ascii="Arial" w:hAnsi="Arial"/>
          <w:sz w:val="23"/>
          <w:szCs w:val="23"/>
        </w:rPr>
        <w:t xml:space="preserve">– </w:t>
      </w:r>
      <w:r>
        <w:rPr>
          <w:rFonts w:ascii="Arial" w:hAnsi="Arial"/>
          <w:sz w:val="23"/>
          <w:szCs w:val="23"/>
        </w:rPr>
        <w:t>Oce</w:t>
      </w:r>
      <w:r>
        <w:rPr>
          <w:rFonts w:ascii="Arial" w:hAnsi="Arial"/>
          <w:sz w:val="23"/>
          <w:szCs w:val="23"/>
        </w:rPr>
        <w:t xml:space="preserve">an. </w:t>
      </w:r>
      <w:proofErr w:type="gramStart"/>
      <w:r>
        <w:rPr>
          <w:rFonts w:ascii="Arial" w:hAnsi="Arial"/>
          <w:sz w:val="23"/>
          <w:szCs w:val="23"/>
        </w:rPr>
        <w:t>Joint Project DLR, Germany and ISRO.</w:t>
      </w:r>
      <w:proofErr w:type="gramEnd"/>
      <w:r>
        <w:rPr>
          <w:rFonts w:ascii="Arial" w:hAnsi="Arial"/>
          <w:sz w:val="23"/>
          <w:szCs w:val="23"/>
        </w:rPr>
        <w:t xml:space="preserve"> </w:t>
      </w:r>
      <w:proofErr w:type="gramStart"/>
      <w:r>
        <w:rPr>
          <w:rFonts w:ascii="Arial" w:hAnsi="Arial"/>
          <w:sz w:val="23"/>
          <w:szCs w:val="23"/>
        </w:rPr>
        <w:t xml:space="preserve">1995-98. Development of algorithms for retrieving bio-geo-chemical parameters and </w:t>
      </w:r>
      <w:proofErr w:type="spellStart"/>
      <w:r>
        <w:rPr>
          <w:rFonts w:ascii="Arial" w:hAnsi="Arial"/>
          <w:sz w:val="23"/>
          <w:szCs w:val="23"/>
        </w:rPr>
        <w:t>standardising</w:t>
      </w:r>
      <w:proofErr w:type="spellEnd"/>
      <w:r>
        <w:rPr>
          <w:rFonts w:ascii="Arial" w:hAnsi="Arial"/>
          <w:sz w:val="23"/>
          <w:szCs w:val="23"/>
        </w:rPr>
        <w:t xml:space="preserve"> validation procedures using MOS-B data </w:t>
      </w:r>
      <w:proofErr w:type="spellStart"/>
      <w:r>
        <w:rPr>
          <w:rFonts w:ascii="Arial" w:hAnsi="Arial"/>
          <w:sz w:val="23"/>
          <w:szCs w:val="23"/>
        </w:rPr>
        <w:t>Rs</w:t>
      </w:r>
      <w:proofErr w:type="spellEnd"/>
      <w:r>
        <w:rPr>
          <w:rFonts w:ascii="Arial" w:hAnsi="Arial"/>
          <w:sz w:val="23"/>
          <w:szCs w:val="23"/>
        </w:rPr>
        <w:t>. 30 Lakhs).</w:t>
      </w:r>
      <w:proofErr w:type="gramEnd"/>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proofErr w:type="gramStart"/>
      <w:r>
        <w:rPr>
          <w:rFonts w:ascii="Arial" w:hAnsi="Arial"/>
          <w:sz w:val="23"/>
          <w:szCs w:val="23"/>
        </w:rPr>
        <w:t>Project Leader; Land Use Mapping of Coastal Regulation Zone, Fun</w:t>
      </w:r>
      <w:r>
        <w:rPr>
          <w:rFonts w:ascii="Arial" w:hAnsi="Arial"/>
          <w:sz w:val="23"/>
          <w:szCs w:val="23"/>
        </w:rPr>
        <w:t>ded by the Ministry of Environment and Forests, GOI.</w:t>
      </w:r>
      <w:proofErr w:type="gramEnd"/>
      <w:r>
        <w:rPr>
          <w:rFonts w:ascii="Arial" w:hAnsi="Arial"/>
          <w:sz w:val="23"/>
          <w:szCs w:val="23"/>
        </w:rPr>
        <w:t xml:space="preserve"> 1993-1997. Developed techniques to delineate high tide line and low tide line using satellite data and generated database for the entire country</w:t>
      </w:r>
      <w:r>
        <w:rPr>
          <w:rFonts w:ascii="Arial" w:hAnsi="Arial"/>
          <w:sz w:val="23"/>
          <w:szCs w:val="23"/>
        </w:rPr>
        <w:t>’</w:t>
      </w:r>
      <w:r>
        <w:rPr>
          <w:rFonts w:ascii="Arial" w:hAnsi="Arial"/>
          <w:sz w:val="23"/>
          <w:szCs w:val="23"/>
        </w:rPr>
        <w:t>s coastline on 1:25,000 scale and GIS based model for clas</w:t>
      </w:r>
      <w:r>
        <w:rPr>
          <w:rFonts w:ascii="Arial" w:hAnsi="Arial"/>
          <w:sz w:val="23"/>
          <w:szCs w:val="23"/>
        </w:rPr>
        <w:t>sifying coastal zone for managing coastal zone (</w:t>
      </w:r>
      <w:proofErr w:type="spellStart"/>
      <w:r>
        <w:rPr>
          <w:rFonts w:ascii="Arial" w:hAnsi="Arial"/>
          <w:sz w:val="23"/>
          <w:szCs w:val="23"/>
        </w:rPr>
        <w:t>Rs</w:t>
      </w:r>
      <w:proofErr w:type="spellEnd"/>
      <w:r>
        <w:rPr>
          <w:rFonts w:ascii="Arial" w:hAnsi="Arial"/>
          <w:sz w:val="23"/>
          <w:szCs w:val="23"/>
        </w:rPr>
        <w:t>. 30 Lakhs).</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Principal Investigator, Coastal Studies, Funded by the Dept. of Ocean development, GOI. 1990-1995. Developed methodology for identifying coral reef features and generated data base on coral re</w:t>
      </w:r>
      <w:r>
        <w:rPr>
          <w:rFonts w:ascii="Arial" w:hAnsi="Arial"/>
          <w:sz w:val="23"/>
          <w:szCs w:val="23"/>
        </w:rPr>
        <w:t>ef, mangroves and areas under erosion and deposition on 1:50,000 scale for the entire country</w:t>
      </w:r>
      <w:r>
        <w:rPr>
          <w:rFonts w:ascii="Arial" w:hAnsi="Arial"/>
          <w:sz w:val="23"/>
          <w:szCs w:val="23"/>
        </w:rPr>
        <w:t>’</w:t>
      </w:r>
      <w:r>
        <w:rPr>
          <w:rFonts w:ascii="Arial" w:hAnsi="Arial"/>
          <w:sz w:val="23"/>
          <w:szCs w:val="23"/>
        </w:rPr>
        <w:t xml:space="preserve">s coastline </w:t>
      </w:r>
      <w:proofErr w:type="spellStart"/>
      <w:r>
        <w:rPr>
          <w:rFonts w:ascii="Arial" w:hAnsi="Arial"/>
          <w:sz w:val="23"/>
          <w:szCs w:val="23"/>
        </w:rPr>
        <w:t>Rs</w:t>
      </w:r>
      <w:proofErr w:type="spellEnd"/>
      <w:r>
        <w:rPr>
          <w:rFonts w:ascii="Arial" w:hAnsi="Arial"/>
          <w:sz w:val="23"/>
          <w:szCs w:val="23"/>
        </w:rPr>
        <w:t>. 50 Lakhs).</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proofErr w:type="gramStart"/>
      <w:r>
        <w:rPr>
          <w:rFonts w:ascii="Arial" w:hAnsi="Arial"/>
          <w:sz w:val="23"/>
          <w:szCs w:val="23"/>
        </w:rPr>
        <w:t>Project Leader, Coastal Land Use Mapping for Brackish Water Aquaculture Site Selection, Remote Sensing Application Mission, Funded By the Ministry of Agriculture, GOI.1990-94.</w:t>
      </w:r>
      <w:proofErr w:type="gramEnd"/>
      <w:r>
        <w:rPr>
          <w:rFonts w:ascii="Arial" w:hAnsi="Arial"/>
          <w:sz w:val="23"/>
          <w:szCs w:val="23"/>
        </w:rPr>
        <w:t xml:space="preserve"> Generated data base on coastal land use on 1:50,000 scale and developed a model </w:t>
      </w:r>
      <w:r>
        <w:rPr>
          <w:rFonts w:ascii="Arial" w:hAnsi="Arial"/>
          <w:sz w:val="23"/>
          <w:szCs w:val="23"/>
        </w:rPr>
        <w:t xml:space="preserve">to integrate satellite-based information with </w:t>
      </w:r>
      <w:r>
        <w:rPr>
          <w:rFonts w:ascii="Arial" w:hAnsi="Arial"/>
          <w:i/>
          <w:iCs/>
          <w:sz w:val="23"/>
          <w:szCs w:val="23"/>
        </w:rPr>
        <w:t>in situ</w:t>
      </w:r>
      <w:r>
        <w:rPr>
          <w:rFonts w:ascii="Arial" w:hAnsi="Arial"/>
          <w:sz w:val="23"/>
          <w:szCs w:val="23"/>
        </w:rPr>
        <w:t xml:space="preserve"> information on ecology, infrastructure, etc. to select sites for brackish water aquaculture (</w:t>
      </w:r>
      <w:proofErr w:type="spellStart"/>
      <w:r>
        <w:rPr>
          <w:rFonts w:ascii="Arial" w:hAnsi="Arial"/>
          <w:sz w:val="23"/>
          <w:szCs w:val="23"/>
        </w:rPr>
        <w:t>Rs</w:t>
      </w:r>
      <w:proofErr w:type="spellEnd"/>
      <w:r>
        <w:rPr>
          <w:rFonts w:ascii="Arial" w:hAnsi="Arial"/>
          <w:sz w:val="23"/>
          <w:szCs w:val="23"/>
        </w:rPr>
        <w:t>. 30 Lakhs).</w:t>
      </w:r>
    </w:p>
    <w:p w:rsidR="003E7EFC" w:rsidRDefault="00B02312">
      <w:pPr>
        <w:jc w:val="both"/>
        <w:rPr>
          <w:rFonts w:ascii="Arial" w:eastAsia="Arial" w:hAnsi="Arial" w:cs="Arial"/>
          <w:sz w:val="23"/>
          <w:szCs w:val="23"/>
        </w:rPr>
      </w:pPr>
      <w:r>
        <w:rPr>
          <w:rFonts w:ascii="Arial" w:hAnsi="Arial"/>
          <w:sz w:val="23"/>
          <w:szCs w:val="23"/>
        </w:rPr>
        <w:t>Project Leader, Coastal Environment, Remote Sensing Applications Mission (RSAM), Funded by the</w:t>
      </w:r>
      <w:r>
        <w:rPr>
          <w:rFonts w:ascii="Arial" w:hAnsi="Arial"/>
          <w:sz w:val="23"/>
          <w:szCs w:val="23"/>
        </w:rPr>
        <w:t xml:space="preserve"> Ministry of Environment and Forests, Govt. of India (GOI). 1988-92. Generated database on coastal wetland/landform and shoreline change on 1:250,000 scale for the entire country</w:t>
      </w:r>
      <w:r>
        <w:rPr>
          <w:rFonts w:ascii="Arial" w:hAnsi="Arial"/>
          <w:sz w:val="23"/>
          <w:szCs w:val="23"/>
        </w:rPr>
        <w:t>’</w:t>
      </w:r>
      <w:r>
        <w:rPr>
          <w:rFonts w:ascii="Arial" w:hAnsi="Arial"/>
          <w:sz w:val="23"/>
          <w:szCs w:val="23"/>
        </w:rPr>
        <w:t xml:space="preserve">s coastline </w:t>
      </w:r>
      <w:proofErr w:type="spellStart"/>
      <w:r>
        <w:rPr>
          <w:rFonts w:ascii="Arial" w:hAnsi="Arial"/>
          <w:sz w:val="23"/>
          <w:szCs w:val="23"/>
        </w:rPr>
        <w:t>Rs</w:t>
      </w:r>
      <w:proofErr w:type="spellEnd"/>
      <w:r>
        <w:rPr>
          <w:rFonts w:ascii="Arial" w:hAnsi="Arial"/>
          <w:sz w:val="23"/>
          <w:szCs w:val="23"/>
        </w:rPr>
        <w:t>. 18 Lakhs).</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Principal Investigator, Monitoring of Coastal Env</w:t>
      </w:r>
      <w:r>
        <w:rPr>
          <w:rFonts w:ascii="Arial" w:hAnsi="Arial"/>
          <w:sz w:val="23"/>
          <w:szCs w:val="23"/>
        </w:rPr>
        <w:t xml:space="preserve">ironment, Indian Remote Sensing Utilization </w:t>
      </w:r>
      <w:proofErr w:type="spellStart"/>
      <w:r>
        <w:rPr>
          <w:rFonts w:ascii="Arial" w:hAnsi="Arial"/>
          <w:sz w:val="23"/>
          <w:szCs w:val="23"/>
        </w:rPr>
        <w:t>Programme</w:t>
      </w:r>
      <w:proofErr w:type="spellEnd"/>
      <w:r>
        <w:rPr>
          <w:rFonts w:ascii="Arial" w:hAnsi="Arial"/>
          <w:sz w:val="23"/>
          <w:szCs w:val="23"/>
        </w:rPr>
        <w:t xml:space="preserve"> (IRS-UP), ISRO. </w:t>
      </w:r>
      <w:proofErr w:type="gramStart"/>
      <w:r>
        <w:rPr>
          <w:rFonts w:ascii="Arial" w:hAnsi="Arial"/>
          <w:sz w:val="23"/>
          <w:szCs w:val="23"/>
        </w:rPr>
        <w:t>1984-1990. Developed methodology and classification system for identifying coastal wetland and landform and shoreline change.</w:t>
      </w:r>
      <w:proofErr w:type="gramEnd"/>
      <w:r>
        <w:rPr>
          <w:rFonts w:ascii="Arial" w:hAnsi="Arial"/>
          <w:sz w:val="23"/>
          <w:szCs w:val="23"/>
        </w:rPr>
        <w:t xml:space="preserve"> </w:t>
      </w:r>
      <w:proofErr w:type="gramStart"/>
      <w:r>
        <w:rPr>
          <w:rFonts w:ascii="Arial" w:hAnsi="Arial"/>
          <w:sz w:val="23"/>
          <w:szCs w:val="23"/>
        </w:rPr>
        <w:t>Prepared a detailed manual for the same (</w:t>
      </w:r>
      <w:proofErr w:type="spellStart"/>
      <w:r>
        <w:rPr>
          <w:rFonts w:ascii="Arial" w:hAnsi="Arial"/>
          <w:sz w:val="23"/>
          <w:szCs w:val="23"/>
        </w:rPr>
        <w:t>Rs</w:t>
      </w:r>
      <w:proofErr w:type="spellEnd"/>
      <w:r>
        <w:rPr>
          <w:rFonts w:ascii="Arial" w:hAnsi="Arial"/>
          <w:sz w:val="23"/>
          <w:szCs w:val="23"/>
        </w:rPr>
        <w:t>. 32 Lakhs).</w:t>
      </w:r>
      <w:proofErr w:type="gramEnd"/>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sz w:val="23"/>
          <w:szCs w:val="23"/>
        </w:rPr>
      </w:pPr>
      <w:r>
        <w:rPr>
          <w:rFonts w:ascii="Arial" w:hAnsi="Arial"/>
          <w:sz w:val="23"/>
          <w:szCs w:val="23"/>
        </w:rPr>
        <w:t>Pri</w:t>
      </w:r>
      <w:r>
        <w:rPr>
          <w:rFonts w:ascii="Arial" w:hAnsi="Arial"/>
          <w:sz w:val="23"/>
          <w:szCs w:val="23"/>
        </w:rPr>
        <w:t xml:space="preserve">ncipal Investigator, Coastal Morphology: A Case Study in the Gulf of </w:t>
      </w:r>
      <w:proofErr w:type="spellStart"/>
      <w:r>
        <w:rPr>
          <w:rFonts w:ascii="Arial" w:hAnsi="Arial"/>
          <w:sz w:val="23"/>
          <w:szCs w:val="23"/>
        </w:rPr>
        <w:t>Khambhat</w:t>
      </w:r>
      <w:proofErr w:type="spellEnd"/>
      <w:r>
        <w:rPr>
          <w:rFonts w:ascii="Arial" w:hAnsi="Arial"/>
          <w:sz w:val="23"/>
          <w:szCs w:val="23"/>
        </w:rPr>
        <w:t xml:space="preserve">. End-to-End Experiment, National Natural Resources Management System, Indian Space Research </w:t>
      </w:r>
      <w:proofErr w:type="spellStart"/>
      <w:r>
        <w:rPr>
          <w:rFonts w:ascii="Arial" w:hAnsi="Arial"/>
          <w:sz w:val="23"/>
          <w:szCs w:val="23"/>
        </w:rPr>
        <w:t>Organisation</w:t>
      </w:r>
      <w:proofErr w:type="spellEnd"/>
      <w:r>
        <w:rPr>
          <w:rFonts w:ascii="Arial" w:hAnsi="Arial"/>
          <w:sz w:val="23"/>
          <w:szCs w:val="23"/>
        </w:rPr>
        <w:t xml:space="preserve"> (ISRO). 1983.</w:t>
      </w:r>
    </w:p>
    <w:p w:rsidR="003E7EFC" w:rsidRDefault="003E7EFC">
      <w:pPr>
        <w:jc w:val="both"/>
        <w:rPr>
          <w:rFonts w:ascii="Arial" w:eastAsia="Arial" w:hAnsi="Arial" w:cs="Arial"/>
          <w:sz w:val="23"/>
          <w:szCs w:val="23"/>
        </w:rPr>
      </w:pPr>
    </w:p>
    <w:p w:rsidR="003E7EFC" w:rsidRDefault="00B02312">
      <w:pPr>
        <w:jc w:val="both"/>
        <w:rPr>
          <w:rFonts w:ascii="Arial" w:eastAsia="Arial" w:hAnsi="Arial" w:cs="Arial"/>
          <w:b/>
          <w:bCs/>
          <w:sz w:val="23"/>
          <w:szCs w:val="23"/>
        </w:rPr>
      </w:pPr>
      <w:r>
        <w:rPr>
          <w:rFonts w:ascii="Arial" w:hAnsi="Arial"/>
          <w:b/>
          <w:bCs/>
          <w:sz w:val="23"/>
          <w:szCs w:val="23"/>
        </w:rPr>
        <w:t>7.</w:t>
      </w:r>
      <w:r>
        <w:rPr>
          <w:rFonts w:ascii="Arial" w:hAnsi="Arial"/>
          <w:b/>
          <w:bCs/>
          <w:sz w:val="23"/>
          <w:szCs w:val="23"/>
        </w:rPr>
        <w:tab/>
        <w:t>List of ten important publications and/or patents: incl</w:t>
      </w:r>
      <w:r>
        <w:rPr>
          <w:rFonts w:ascii="Arial" w:hAnsi="Arial"/>
          <w:b/>
          <w:bCs/>
          <w:sz w:val="23"/>
          <w:szCs w:val="23"/>
        </w:rPr>
        <w:t xml:space="preserve">uding (a) name of author(s), (b) year, </w:t>
      </w:r>
      <w:proofErr w:type="gramStart"/>
      <w:r>
        <w:rPr>
          <w:rFonts w:ascii="Arial" w:hAnsi="Arial"/>
          <w:b/>
          <w:bCs/>
          <w:sz w:val="23"/>
          <w:szCs w:val="23"/>
        </w:rPr>
        <w:t>(c) title, name of journal, (d) volume and pages</w:t>
      </w:r>
      <w:proofErr w:type="gramEnd"/>
      <w:r>
        <w:rPr>
          <w:rFonts w:ascii="Arial" w:hAnsi="Arial"/>
          <w:b/>
          <w:bCs/>
          <w:sz w:val="23"/>
          <w:szCs w:val="23"/>
        </w:rPr>
        <w:t>.</w:t>
      </w:r>
    </w:p>
    <w:p w:rsidR="003E7EFC" w:rsidRDefault="003E7EFC">
      <w:pPr>
        <w:pStyle w:val="HTMLPreformatted"/>
        <w:tabs>
          <w:tab w:val="clear" w:pos="916"/>
          <w:tab w:val="clear" w:pos="9160"/>
          <w:tab w:val="clear" w:pos="10076"/>
          <w:tab w:val="clear" w:pos="10992"/>
          <w:tab w:val="clear" w:pos="11908"/>
          <w:tab w:val="clear" w:pos="12824"/>
          <w:tab w:val="clear" w:pos="13740"/>
          <w:tab w:val="clear" w:pos="14656"/>
          <w:tab w:val="left" w:pos="360"/>
          <w:tab w:val="left" w:pos="9075"/>
          <w:tab w:val="left" w:pos="9075"/>
          <w:tab w:val="left" w:pos="9075"/>
          <w:tab w:val="left" w:pos="9075"/>
          <w:tab w:val="left" w:pos="9075"/>
          <w:tab w:val="left" w:pos="9075"/>
          <w:tab w:val="left" w:pos="9075"/>
        </w:tabs>
        <w:jc w:val="both"/>
        <w:rPr>
          <w:rFonts w:ascii="Arial" w:eastAsia="Arial" w:hAnsi="Arial" w:cs="Arial"/>
          <w:sz w:val="23"/>
          <w:szCs w:val="23"/>
        </w:rPr>
      </w:pPr>
    </w:p>
    <w:p w:rsidR="003E7EFC" w:rsidRDefault="00B02312">
      <w:pPr>
        <w:tabs>
          <w:tab w:val="left" w:pos="360"/>
        </w:tabs>
        <w:rPr>
          <w:b/>
          <w:bCs/>
          <w:sz w:val="23"/>
          <w:szCs w:val="23"/>
        </w:rPr>
      </w:pPr>
      <w:r>
        <w:rPr>
          <w:b/>
          <w:bCs/>
          <w:sz w:val="23"/>
          <w:szCs w:val="23"/>
        </w:rPr>
        <w:t>(</w:t>
      </w:r>
      <w:proofErr w:type="gramStart"/>
      <w:r>
        <w:rPr>
          <w:b/>
          <w:bCs/>
          <w:sz w:val="23"/>
          <w:szCs w:val="23"/>
        </w:rPr>
        <w:t>h-index</w:t>
      </w:r>
      <w:proofErr w:type="gramEnd"/>
      <w:r>
        <w:rPr>
          <w:b/>
          <w:bCs/>
          <w:sz w:val="23"/>
          <w:szCs w:val="23"/>
        </w:rPr>
        <w:t xml:space="preserve"> 28; i-10 index 78, citations &gt;2540)</w:t>
      </w:r>
    </w:p>
    <w:p w:rsidR="003E7EFC" w:rsidRDefault="003E7EFC">
      <w:pPr>
        <w:tabs>
          <w:tab w:val="left" w:pos="360"/>
        </w:tabs>
        <w:rPr>
          <w:rFonts w:ascii="Arial" w:eastAsia="Arial" w:hAnsi="Arial" w:cs="Arial"/>
          <w:b/>
          <w:bCs/>
          <w:sz w:val="23"/>
          <w:szCs w:val="23"/>
        </w:rPr>
      </w:pPr>
    </w:p>
    <w:p w:rsidR="003E7EFC" w:rsidRDefault="00B02312" w:rsidP="00B02312">
      <w:pPr>
        <w:numPr>
          <w:ilvl w:val="0"/>
          <w:numId w:val="25"/>
        </w:numPr>
        <w:jc w:val="both"/>
        <w:rPr>
          <w:rFonts w:ascii="Arial" w:eastAsia="Arial" w:hAnsi="Arial" w:cs="Arial"/>
          <w:sz w:val="23"/>
          <w:szCs w:val="23"/>
        </w:rPr>
      </w:pPr>
      <w:proofErr w:type="spellStart"/>
      <w:r>
        <w:rPr>
          <w:rFonts w:ascii="Arial" w:hAnsi="Arial"/>
          <w:b/>
          <w:bCs/>
          <w:sz w:val="23"/>
          <w:szCs w:val="23"/>
        </w:rPr>
        <w:lastRenderedPageBreak/>
        <w:t>Nayak</w:t>
      </w:r>
      <w:proofErr w:type="spellEnd"/>
      <w:r>
        <w:rPr>
          <w:rFonts w:ascii="Arial" w:hAnsi="Arial"/>
          <w:b/>
          <w:bCs/>
          <w:sz w:val="23"/>
          <w:szCs w:val="23"/>
        </w:rPr>
        <w:t>, S</w:t>
      </w:r>
      <w:r>
        <w:rPr>
          <w:rFonts w:ascii="Arial" w:hAnsi="Arial"/>
          <w:sz w:val="23"/>
          <w:szCs w:val="23"/>
        </w:rPr>
        <w:t xml:space="preserve">. and </w:t>
      </w:r>
      <w:proofErr w:type="spellStart"/>
      <w:r>
        <w:rPr>
          <w:rFonts w:ascii="Arial" w:hAnsi="Arial"/>
          <w:sz w:val="23"/>
          <w:szCs w:val="23"/>
        </w:rPr>
        <w:t>Srinivasa</w:t>
      </w:r>
      <w:proofErr w:type="spellEnd"/>
      <w:r>
        <w:rPr>
          <w:rFonts w:ascii="Arial" w:hAnsi="Arial"/>
          <w:sz w:val="23"/>
          <w:szCs w:val="23"/>
        </w:rPr>
        <w:t xml:space="preserve"> Kumar, T. 2011. </w:t>
      </w:r>
      <w:r>
        <w:rPr>
          <w:rFonts w:ascii="Arial" w:hAnsi="Arial"/>
          <w:i/>
          <w:iCs/>
          <w:sz w:val="23"/>
          <w:szCs w:val="23"/>
        </w:rPr>
        <w:t xml:space="preserve">Tsunami Watch and Warning </w:t>
      </w:r>
      <w:proofErr w:type="spellStart"/>
      <w:r>
        <w:rPr>
          <w:rFonts w:ascii="Arial" w:hAnsi="Arial"/>
          <w:i/>
          <w:iCs/>
          <w:sz w:val="23"/>
          <w:szCs w:val="23"/>
        </w:rPr>
        <w:t>Centres</w:t>
      </w:r>
      <w:proofErr w:type="spellEnd"/>
      <w:r>
        <w:rPr>
          <w:rFonts w:ascii="Arial" w:hAnsi="Arial"/>
          <w:sz w:val="23"/>
          <w:szCs w:val="23"/>
        </w:rPr>
        <w:t xml:space="preserve">; In Encyclopedia of Solid Earth Geophysics. </w:t>
      </w:r>
      <w:r>
        <w:rPr>
          <w:rFonts w:ascii="Arial" w:hAnsi="Arial"/>
          <w:sz w:val="23"/>
          <w:szCs w:val="23"/>
        </w:rPr>
        <w:t>In: Gupta, Harsh K. (ed.), Springer Dordrecht, Vol. 2, pp. 1498-1505   (invited contribution)</w:t>
      </w:r>
    </w:p>
    <w:p w:rsidR="003E7EFC" w:rsidRDefault="003E7EFC">
      <w:pPr>
        <w:tabs>
          <w:tab w:val="left" w:pos="360"/>
        </w:tabs>
        <w:ind w:left="360" w:hanging="360"/>
        <w:jc w:val="both"/>
        <w:rPr>
          <w:rFonts w:ascii="Arial" w:eastAsia="Arial" w:hAnsi="Arial" w:cs="Arial"/>
          <w:sz w:val="23"/>
          <w:szCs w:val="23"/>
        </w:rPr>
      </w:pPr>
    </w:p>
    <w:p w:rsidR="003E7EFC" w:rsidRDefault="00B02312" w:rsidP="00B02312">
      <w:pPr>
        <w:numPr>
          <w:ilvl w:val="0"/>
          <w:numId w:val="25"/>
        </w:numPr>
        <w:jc w:val="both"/>
        <w:rPr>
          <w:rFonts w:ascii="Arial" w:eastAsia="Arial" w:hAnsi="Arial" w:cs="Arial"/>
          <w:sz w:val="23"/>
          <w:szCs w:val="23"/>
        </w:rPr>
      </w:pPr>
      <w:proofErr w:type="spellStart"/>
      <w:r>
        <w:rPr>
          <w:rFonts w:ascii="Arial" w:hAnsi="Arial"/>
          <w:sz w:val="23"/>
          <w:szCs w:val="23"/>
        </w:rPr>
        <w:t>Srinivaskumar</w:t>
      </w:r>
      <w:proofErr w:type="spellEnd"/>
      <w:r>
        <w:rPr>
          <w:rFonts w:ascii="Arial" w:hAnsi="Arial"/>
          <w:sz w:val="23"/>
          <w:szCs w:val="23"/>
        </w:rPr>
        <w:t xml:space="preserve">, T., </w:t>
      </w:r>
      <w:proofErr w:type="spellStart"/>
      <w:r>
        <w:rPr>
          <w:rFonts w:ascii="Arial" w:hAnsi="Arial"/>
          <w:sz w:val="23"/>
          <w:szCs w:val="23"/>
        </w:rPr>
        <w:t>Mahendra</w:t>
      </w:r>
      <w:proofErr w:type="spellEnd"/>
      <w:r>
        <w:rPr>
          <w:rFonts w:ascii="Arial" w:hAnsi="Arial"/>
          <w:sz w:val="23"/>
          <w:szCs w:val="23"/>
        </w:rPr>
        <w:t xml:space="preserve">, R.S., </w:t>
      </w:r>
      <w:proofErr w:type="spellStart"/>
      <w:r>
        <w:rPr>
          <w:rFonts w:ascii="Arial" w:hAnsi="Arial"/>
          <w:b/>
          <w:bCs/>
          <w:sz w:val="23"/>
          <w:szCs w:val="23"/>
        </w:rPr>
        <w:t>Nayak</w:t>
      </w:r>
      <w:proofErr w:type="spellEnd"/>
      <w:r>
        <w:rPr>
          <w:rFonts w:ascii="Arial" w:hAnsi="Arial"/>
          <w:b/>
          <w:bCs/>
          <w:sz w:val="23"/>
          <w:szCs w:val="23"/>
        </w:rPr>
        <w:t>, S.</w:t>
      </w:r>
      <w:r>
        <w:rPr>
          <w:rFonts w:ascii="Arial" w:hAnsi="Arial"/>
          <w:sz w:val="23"/>
          <w:szCs w:val="23"/>
        </w:rPr>
        <w:t xml:space="preserve">, </w:t>
      </w:r>
      <w:proofErr w:type="spellStart"/>
      <w:r>
        <w:rPr>
          <w:rFonts w:ascii="Arial" w:hAnsi="Arial"/>
          <w:sz w:val="23"/>
          <w:szCs w:val="23"/>
        </w:rPr>
        <w:t>Radhakrishnan</w:t>
      </w:r>
      <w:proofErr w:type="spellEnd"/>
      <w:r>
        <w:rPr>
          <w:rFonts w:ascii="Arial" w:hAnsi="Arial"/>
          <w:sz w:val="23"/>
          <w:szCs w:val="23"/>
        </w:rPr>
        <w:t xml:space="preserve">, K., </w:t>
      </w:r>
      <w:proofErr w:type="spellStart"/>
      <w:r>
        <w:rPr>
          <w:rFonts w:ascii="Arial" w:hAnsi="Arial"/>
          <w:sz w:val="23"/>
          <w:szCs w:val="23"/>
        </w:rPr>
        <w:t>Sahu</w:t>
      </w:r>
      <w:proofErr w:type="spellEnd"/>
      <w:r>
        <w:rPr>
          <w:rFonts w:ascii="Arial" w:hAnsi="Arial"/>
          <w:sz w:val="23"/>
          <w:szCs w:val="23"/>
        </w:rPr>
        <w:t xml:space="preserve">, K.C. 2010. </w:t>
      </w:r>
      <w:r>
        <w:rPr>
          <w:rFonts w:ascii="Arial" w:hAnsi="Arial"/>
          <w:i/>
          <w:iCs/>
          <w:sz w:val="23"/>
          <w:szCs w:val="23"/>
        </w:rPr>
        <w:t>Coastal vulnerability assessment for Orissa State, East Coast of India</w:t>
      </w:r>
      <w:r>
        <w:rPr>
          <w:rFonts w:ascii="Arial" w:hAnsi="Arial"/>
          <w:sz w:val="23"/>
          <w:szCs w:val="23"/>
        </w:rPr>
        <w:t xml:space="preserve">.  Jour. </w:t>
      </w:r>
      <w:r>
        <w:rPr>
          <w:rFonts w:ascii="Arial" w:hAnsi="Arial"/>
          <w:sz w:val="23"/>
          <w:szCs w:val="23"/>
        </w:rPr>
        <w:t>of Coastal Research. 26(3):523-534. (IF: 1.366, cited 124 times)</w:t>
      </w:r>
    </w:p>
    <w:p w:rsidR="003E7EFC" w:rsidRDefault="003E7EFC">
      <w:pPr>
        <w:jc w:val="both"/>
        <w:rPr>
          <w:rFonts w:ascii="Arial" w:eastAsia="Arial" w:hAnsi="Arial" w:cs="Arial"/>
          <w:sz w:val="23"/>
          <w:szCs w:val="23"/>
        </w:rPr>
      </w:pPr>
    </w:p>
    <w:p w:rsidR="003E7EFC" w:rsidRDefault="00B02312" w:rsidP="00B02312">
      <w:pPr>
        <w:numPr>
          <w:ilvl w:val="0"/>
          <w:numId w:val="25"/>
        </w:numPr>
        <w:jc w:val="both"/>
        <w:rPr>
          <w:rFonts w:ascii="Arial" w:eastAsia="Arial" w:hAnsi="Arial" w:cs="Arial"/>
          <w:sz w:val="23"/>
          <w:szCs w:val="23"/>
        </w:rPr>
      </w:pPr>
      <w:proofErr w:type="spellStart"/>
      <w:r>
        <w:rPr>
          <w:rFonts w:ascii="Arial" w:hAnsi="Arial"/>
          <w:b/>
          <w:bCs/>
          <w:sz w:val="23"/>
          <w:szCs w:val="23"/>
        </w:rPr>
        <w:t>Nayak</w:t>
      </w:r>
      <w:proofErr w:type="spellEnd"/>
      <w:r>
        <w:rPr>
          <w:rFonts w:ascii="Arial" w:hAnsi="Arial"/>
          <w:b/>
          <w:bCs/>
          <w:sz w:val="23"/>
          <w:szCs w:val="23"/>
        </w:rPr>
        <w:t>, S.</w:t>
      </w:r>
      <w:r>
        <w:rPr>
          <w:rFonts w:ascii="Arial" w:hAnsi="Arial"/>
          <w:sz w:val="23"/>
          <w:szCs w:val="23"/>
        </w:rPr>
        <w:t xml:space="preserve"> 2009. </w:t>
      </w:r>
      <w:r>
        <w:rPr>
          <w:rFonts w:ascii="Arial" w:hAnsi="Arial"/>
          <w:i/>
          <w:iCs/>
          <w:sz w:val="23"/>
          <w:szCs w:val="23"/>
        </w:rPr>
        <w:t>Application of Remote Sensing and GIS for Coastal Zone Management</w:t>
      </w:r>
      <w:r>
        <w:rPr>
          <w:rFonts w:ascii="Arial" w:hAnsi="Arial"/>
          <w:sz w:val="23"/>
          <w:szCs w:val="23"/>
        </w:rPr>
        <w:t>. In the Manual of Geographic Information Systems (ed. M. Madden), The American Society for Photogrammetry an</w:t>
      </w:r>
      <w:r>
        <w:rPr>
          <w:rFonts w:ascii="Arial" w:hAnsi="Arial"/>
          <w:sz w:val="23"/>
          <w:szCs w:val="23"/>
        </w:rPr>
        <w:t>d Remote Sensing, Bethesda, MD. pp. 1075-1094   (Invited contribution) (IF: 0.614)</w:t>
      </w:r>
    </w:p>
    <w:p w:rsidR="003E7EFC" w:rsidRDefault="003E7EFC">
      <w:pPr>
        <w:tabs>
          <w:tab w:val="left" w:pos="360"/>
        </w:tabs>
        <w:ind w:left="360" w:hanging="360"/>
        <w:jc w:val="both"/>
        <w:rPr>
          <w:rFonts w:ascii="Arial" w:eastAsia="Arial" w:hAnsi="Arial" w:cs="Arial"/>
          <w:sz w:val="23"/>
          <w:szCs w:val="23"/>
        </w:rPr>
      </w:pPr>
    </w:p>
    <w:p w:rsidR="003E7EFC" w:rsidRDefault="00B02312" w:rsidP="00B02312">
      <w:pPr>
        <w:numPr>
          <w:ilvl w:val="0"/>
          <w:numId w:val="25"/>
        </w:numPr>
        <w:jc w:val="both"/>
        <w:rPr>
          <w:rFonts w:ascii="Arial" w:eastAsia="Arial" w:hAnsi="Arial" w:cs="Arial"/>
          <w:sz w:val="23"/>
          <w:szCs w:val="23"/>
        </w:rPr>
      </w:pPr>
      <w:proofErr w:type="spellStart"/>
      <w:r>
        <w:rPr>
          <w:rFonts w:ascii="Arial" w:hAnsi="Arial"/>
          <w:sz w:val="23"/>
          <w:szCs w:val="23"/>
        </w:rPr>
        <w:t>Vinaychandran</w:t>
      </w:r>
      <w:proofErr w:type="spellEnd"/>
      <w:r>
        <w:rPr>
          <w:rFonts w:ascii="Arial" w:hAnsi="Arial"/>
          <w:sz w:val="23"/>
          <w:szCs w:val="23"/>
        </w:rPr>
        <w:t xml:space="preserve">, P. N., </w:t>
      </w:r>
      <w:proofErr w:type="spellStart"/>
      <w:r>
        <w:rPr>
          <w:rFonts w:ascii="Arial" w:hAnsi="Arial"/>
          <w:sz w:val="23"/>
          <w:szCs w:val="23"/>
        </w:rPr>
        <w:t>Chauhan</w:t>
      </w:r>
      <w:proofErr w:type="spellEnd"/>
      <w:r>
        <w:rPr>
          <w:rFonts w:ascii="Arial" w:hAnsi="Arial"/>
          <w:sz w:val="23"/>
          <w:szCs w:val="23"/>
        </w:rPr>
        <w:t xml:space="preserve">, P., Mohan, M. and </w:t>
      </w:r>
      <w:proofErr w:type="spellStart"/>
      <w:r>
        <w:rPr>
          <w:rFonts w:ascii="Arial" w:hAnsi="Arial"/>
          <w:b/>
          <w:bCs/>
          <w:sz w:val="23"/>
          <w:szCs w:val="23"/>
        </w:rPr>
        <w:t>Nayak</w:t>
      </w:r>
      <w:proofErr w:type="spellEnd"/>
      <w:r>
        <w:rPr>
          <w:rFonts w:ascii="Arial" w:hAnsi="Arial"/>
          <w:b/>
          <w:bCs/>
          <w:sz w:val="23"/>
          <w:szCs w:val="23"/>
        </w:rPr>
        <w:t>, S.</w:t>
      </w:r>
      <w:r>
        <w:rPr>
          <w:rFonts w:ascii="Arial" w:hAnsi="Arial"/>
          <w:sz w:val="23"/>
          <w:szCs w:val="23"/>
        </w:rPr>
        <w:t xml:space="preserve"> 2004. </w:t>
      </w:r>
      <w:r>
        <w:rPr>
          <w:rFonts w:ascii="Arial" w:hAnsi="Arial"/>
          <w:i/>
          <w:iCs/>
          <w:sz w:val="23"/>
          <w:szCs w:val="23"/>
        </w:rPr>
        <w:t>Biological response of sea around Sri Lanka to summer monsoon</w:t>
      </w:r>
      <w:r>
        <w:rPr>
          <w:rFonts w:ascii="Arial" w:hAnsi="Arial"/>
          <w:sz w:val="23"/>
          <w:szCs w:val="23"/>
        </w:rPr>
        <w:t>. Geophysical Research Letters, 31:L01302. 200</w:t>
      </w:r>
      <w:r>
        <w:rPr>
          <w:rFonts w:ascii="Arial" w:hAnsi="Arial"/>
          <w:sz w:val="23"/>
          <w:szCs w:val="23"/>
        </w:rPr>
        <w:t>4. (IF: 3.204, cited 73 times)</w:t>
      </w:r>
    </w:p>
    <w:p w:rsidR="003E7EFC" w:rsidRDefault="003E7EFC">
      <w:pPr>
        <w:pStyle w:val="HTMLPreformatted"/>
        <w:tabs>
          <w:tab w:val="clear" w:pos="9160"/>
          <w:tab w:val="clear" w:pos="10076"/>
          <w:tab w:val="clear" w:pos="10992"/>
          <w:tab w:val="clear" w:pos="11908"/>
          <w:tab w:val="clear" w:pos="12824"/>
          <w:tab w:val="clear" w:pos="13740"/>
          <w:tab w:val="clear" w:pos="14656"/>
          <w:tab w:val="left" w:pos="360"/>
          <w:tab w:val="left" w:pos="9075"/>
          <w:tab w:val="left" w:pos="9075"/>
          <w:tab w:val="left" w:pos="9075"/>
          <w:tab w:val="left" w:pos="9075"/>
          <w:tab w:val="left" w:pos="9075"/>
          <w:tab w:val="left" w:pos="9075"/>
          <w:tab w:val="left" w:pos="9075"/>
        </w:tabs>
        <w:ind w:left="360" w:hanging="360"/>
        <w:jc w:val="both"/>
        <w:rPr>
          <w:rFonts w:ascii="Arial" w:eastAsia="Arial" w:hAnsi="Arial" w:cs="Arial"/>
          <w:sz w:val="23"/>
          <w:szCs w:val="23"/>
        </w:rPr>
      </w:pPr>
    </w:p>
    <w:p w:rsidR="003E7EFC" w:rsidRDefault="00B02312" w:rsidP="00B02312">
      <w:pPr>
        <w:pStyle w:val="ListParagraph"/>
        <w:numPr>
          <w:ilvl w:val="0"/>
          <w:numId w:val="26"/>
        </w:numPr>
        <w:jc w:val="both"/>
        <w:rPr>
          <w:rFonts w:ascii="Arial" w:eastAsia="Arial" w:hAnsi="Arial" w:cs="Arial"/>
          <w:sz w:val="23"/>
          <w:szCs w:val="23"/>
        </w:rPr>
      </w:pPr>
      <w:proofErr w:type="spellStart"/>
      <w:r>
        <w:rPr>
          <w:rFonts w:ascii="Arial" w:hAnsi="Arial"/>
          <w:sz w:val="23"/>
          <w:szCs w:val="23"/>
        </w:rPr>
        <w:t>Chauhan</w:t>
      </w:r>
      <w:proofErr w:type="spellEnd"/>
      <w:r>
        <w:rPr>
          <w:rFonts w:ascii="Arial" w:hAnsi="Arial"/>
          <w:sz w:val="23"/>
          <w:szCs w:val="23"/>
        </w:rPr>
        <w:t xml:space="preserve">, P., Mohan, M., </w:t>
      </w:r>
      <w:proofErr w:type="spellStart"/>
      <w:r>
        <w:rPr>
          <w:rFonts w:ascii="Arial" w:hAnsi="Arial"/>
          <w:sz w:val="23"/>
          <w:szCs w:val="23"/>
        </w:rPr>
        <w:t>Sarangi</w:t>
      </w:r>
      <w:proofErr w:type="spellEnd"/>
      <w:r>
        <w:rPr>
          <w:rFonts w:ascii="Arial" w:hAnsi="Arial"/>
          <w:sz w:val="23"/>
          <w:szCs w:val="23"/>
        </w:rPr>
        <w:t xml:space="preserve">, R. K., </w:t>
      </w:r>
      <w:proofErr w:type="spellStart"/>
      <w:r>
        <w:rPr>
          <w:rFonts w:ascii="Arial" w:hAnsi="Arial"/>
          <w:sz w:val="23"/>
          <w:szCs w:val="23"/>
        </w:rPr>
        <w:t>Beenakumari</w:t>
      </w:r>
      <w:proofErr w:type="spellEnd"/>
      <w:r>
        <w:rPr>
          <w:rFonts w:ascii="Arial" w:hAnsi="Arial"/>
          <w:sz w:val="23"/>
          <w:szCs w:val="23"/>
        </w:rPr>
        <w:t xml:space="preserve">, </w:t>
      </w:r>
      <w:proofErr w:type="spellStart"/>
      <w:r>
        <w:rPr>
          <w:rFonts w:ascii="Arial" w:hAnsi="Arial"/>
          <w:b/>
          <w:bCs/>
          <w:sz w:val="23"/>
          <w:szCs w:val="23"/>
        </w:rPr>
        <w:t>Nayak</w:t>
      </w:r>
      <w:proofErr w:type="spellEnd"/>
      <w:r>
        <w:rPr>
          <w:rFonts w:ascii="Arial" w:hAnsi="Arial"/>
          <w:b/>
          <w:bCs/>
          <w:sz w:val="23"/>
          <w:szCs w:val="23"/>
        </w:rPr>
        <w:t>, S.</w:t>
      </w:r>
      <w:r>
        <w:rPr>
          <w:rFonts w:ascii="Arial" w:hAnsi="Arial"/>
          <w:sz w:val="23"/>
          <w:szCs w:val="23"/>
        </w:rPr>
        <w:t xml:space="preserve"> and </w:t>
      </w:r>
      <w:proofErr w:type="spellStart"/>
      <w:r>
        <w:rPr>
          <w:rFonts w:ascii="Arial" w:hAnsi="Arial"/>
          <w:sz w:val="23"/>
          <w:szCs w:val="23"/>
        </w:rPr>
        <w:t>Matondkar</w:t>
      </w:r>
      <w:proofErr w:type="spellEnd"/>
      <w:r>
        <w:rPr>
          <w:rFonts w:ascii="Arial" w:hAnsi="Arial"/>
          <w:sz w:val="23"/>
          <w:szCs w:val="23"/>
        </w:rPr>
        <w:t xml:space="preserve">, S. G. P. 2002 </w:t>
      </w:r>
      <w:r>
        <w:rPr>
          <w:rFonts w:ascii="Arial" w:hAnsi="Arial"/>
          <w:i/>
          <w:iCs/>
          <w:sz w:val="23"/>
          <w:szCs w:val="23"/>
        </w:rPr>
        <w:t xml:space="preserve">Surface chlorophyll a estimation in the Arabian Sea using IRS P4 Ocean </w:t>
      </w:r>
      <w:proofErr w:type="spellStart"/>
      <w:r>
        <w:rPr>
          <w:rFonts w:ascii="Arial" w:hAnsi="Arial"/>
          <w:i/>
          <w:iCs/>
          <w:sz w:val="23"/>
          <w:szCs w:val="23"/>
        </w:rPr>
        <w:t>Colour</w:t>
      </w:r>
      <w:proofErr w:type="spellEnd"/>
      <w:r>
        <w:rPr>
          <w:rFonts w:ascii="Arial" w:hAnsi="Arial"/>
          <w:i/>
          <w:iCs/>
          <w:sz w:val="23"/>
          <w:szCs w:val="23"/>
        </w:rPr>
        <w:t xml:space="preserve"> Monitor (OCM) satellite data</w:t>
      </w:r>
      <w:r>
        <w:rPr>
          <w:rFonts w:ascii="Arial" w:hAnsi="Arial"/>
          <w:sz w:val="23"/>
          <w:szCs w:val="23"/>
        </w:rPr>
        <w:t xml:space="preserve">. Inter. Jour. of Remote </w:t>
      </w:r>
      <w:r>
        <w:rPr>
          <w:rFonts w:ascii="Arial" w:hAnsi="Arial"/>
          <w:sz w:val="23"/>
          <w:szCs w:val="23"/>
        </w:rPr>
        <w:t>Sensing</w:t>
      </w:r>
      <w:r>
        <w:rPr>
          <w:rFonts w:ascii="Arial" w:hAnsi="Arial"/>
          <w:i/>
          <w:iCs/>
          <w:sz w:val="23"/>
          <w:szCs w:val="23"/>
        </w:rPr>
        <w:t xml:space="preserve">. </w:t>
      </w:r>
      <w:r>
        <w:rPr>
          <w:rFonts w:ascii="Arial" w:hAnsi="Arial"/>
          <w:sz w:val="23"/>
          <w:szCs w:val="23"/>
        </w:rPr>
        <w:t>23(8):1663-1676. 2002 (IF: 1.084, cited 79 times)</w:t>
      </w:r>
    </w:p>
    <w:p w:rsidR="003E7EFC" w:rsidRDefault="003E7EFC">
      <w:pPr>
        <w:pStyle w:val="ListParagraph"/>
        <w:rPr>
          <w:rFonts w:ascii="Arial" w:eastAsia="Arial" w:hAnsi="Arial" w:cs="Arial"/>
          <w:sz w:val="23"/>
          <w:szCs w:val="23"/>
        </w:rPr>
      </w:pPr>
    </w:p>
    <w:p w:rsidR="003E7EFC" w:rsidRDefault="00B02312" w:rsidP="00B02312">
      <w:pPr>
        <w:pStyle w:val="ListParagraph"/>
        <w:numPr>
          <w:ilvl w:val="0"/>
          <w:numId w:val="26"/>
        </w:numPr>
        <w:jc w:val="both"/>
        <w:rPr>
          <w:rFonts w:ascii="Arial" w:eastAsia="Arial" w:hAnsi="Arial" w:cs="Arial"/>
          <w:sz w:val="23"/>
          <w:szCs w:val="23"/>
        </w:rPr>
      </w:pPr>
      <w:proofErr w:type="spellStart"/>
      <w:r>
        <w:rPr>
          <w:rFonts w:ascii="Arial" w:hAnsi="Arial"/>
          <w:b/>
          <w:bCs/>
          <w:sz w:val="23"/>
          <w:szCs w:val="23"/>
        </w:rPr>
        <w:t>Nayak</w:t>
      </w:r>
      <w:proofErr w:type="spellEnd"/>
      <w:r>
        <w:rPr>
          <w:rFonts w:ascii="Arial" w:hAnsi="Arial"/>
          <w:b/>
          <w:bCs/>
          <w:sz w:val="23"/>
          <w:szCs w:val="23"/>
        </w:rPr>
        <w:t>, S.</w:t>
      </w:r>
      <w:r>
        <w:rPr>
          <w:rFonts w:ascii="Arial" w:hAnsi="Arial"/>
          <w:sz w:val="23"/>
          <w:szCs w:val="23"/>
        </w:rPr>
        <w:t xml:space="preserve"> and </w:t>
      </w:r>
      <w:proofErr w:type="spellStart"/>
      <w:r>
        <w:rPr>
          <w:rFonts w:ascii="Arial" w:hAnsi="Arial"/>
          <w:sz w:val="23"/>
          <w:szCs w:val="23"/>
        </w:rPr>
        <w:t>Bahuguna</w:t>
      </w:r>
      <w:proofErr w:type="spellEnd"/>
      <w:r>
        <w:rPr>
          <w:rFonts w:ascii="Arial" w:hAnsi="Arial"/>
          <w:sz w:val="23"/>
          <w:szCs w:val="23"/>
        </w:rPr>
        <w:t xml:space="preserve">, A. 2001.  </w:t>
      </w:r>
      <w:r>
        <w:rPr>
          <w:rFonts w:ascii="Arial" w:hAnsi="Arial"/>
          <w:i/>
          <w:iCs/>
          <w:sz w:val="23"/>
          <w:szCs w:val="23"/>
        </w:rPr>
        <w:t>Application of remote sensing data to monitor mangroves and other coastal vegetation in India</w:t>
      </w:r>
      <w:r>
        <w:rPr>
          <w:rFonts w:ascii="Arial" w:hAnsi="Arial"/>
          <w:sz w:val="23"/>
          <w:szCs w:val="23"/>
        </w:rPr>
        <w:t xml:space="preserve">.  Indian Jour. Of Marine Sciences. 30(4): 195-213 (IF: 0.437, cited </w:t>
      </w:r>
      <w:r>
        <w:rPr>
          <w:rFonts w:ascii="Arial" w:hAnsi="Arial"/>
          <w:sz w:val="23"/>
          <w:szCs w:val="23"/>
        </w:rPr>
        <w:t>80 times).</w:t>
      </w:r>
    </w:p>
    <w:p w:rsidR="003E7EFC" w:rsidRDefault="003E7EFC">
      <w:pPr>
        <w:pStyle w:val="ListParagraph"/>
        <w:tabs>
          <w:tab w:val="left" w:pos="360"/>
        </w:tabs>
        <w:ind w:left="360" w:hanging="360"/>
        <w:rPr>
          <w:rFonts w:ascii="Arial" w:eastAsia="Arial" w:hAnsi="Arial" w:cs="Arial"/>
          <w:sz w:val="23"/>
          <w:szCs w:val="23"/>
        </w:rPr>
      </w:pPr>
    </w:p>
    <w:p w:rsidR="003E7EFC" w:rsidRDefault="00B02312" w:rsidP="00B02312">
      <w:pPr>
        <w:numPr>
          <w:ilvl w:val="0"/>
          <w:numId w:val="25"/>
        </w:numPr>
        <w:jc w:val="both"/>
        <w:rPr>
          <w:rFonts w:ascii="Arial" w:eastAsia="Arial" w:hAnsi="Arial" w:cs="Arial"/>
          <w:sz w:val="23"/>
          <w:szCs w:val="23"/>
        </w:rPr>
      </w:pPr>
      <w:proofErr w:type="spellStart"/>
      <w:r>
        <w:rPr>
          <w:rFonts w:ascii="Arial" w:hAnsi="Arial"/>
          <w:sz w:val="23"/>
          <w:szCs w:val="23"/>
        </w:rPr>
        <w:t>Solanki</w:t>
      </w:r>
      <w:proofErr w:type="spellEnd"/>
      <w:r>
        <w:rPr>
          <w:rFonts w:ascii="Arial" w:hAnsi="Arial"/>
          <w:sz w:val="23"/>
          <w:szCs w:val="23"/>
        </w:rPr>
        <w:t xml:space="preserve"> H.U., </w:t>
      </w:r>
      <w:proofErr w:type="spellStart"/>
      <w:r>
        <w:rPr>
          <w:rFonts w:ascii="Arial" w:hAnsi="Arial"/>
          <w:sz w:val="23"/>
          <w:szCs w:val="23"/>
        </w:rPr>
        <w:t>Dwivedi</w:t>
      </w:r>
      <w:proofErr w:type="spellEnd"/>
      <w:r>
        <w:rPr>
          <w:rFonts w:ascii="Arial" w:hAnsi="Arial"/>
          <w:sz w:val="23"/>
          <w:szCs w:val="23"/>
        </w:rPr>
        <w:t xml:space="preserve"> R.M., and </w:t>
      </w:r>
      <w:proofErr w:type="spellStart"/>
      <w:r>
        <w:rPr>
          <w:rFonts w:ascii="Arial" w:hAnsi="Arial"/>
          <w:b/>
          <w:bCs/>
          <w:sz w:val="23"/>
          <w:szCs w:val="23"/>
        </w:rPr>
        <w:t>Nayak</w:t>
      </w:r>
      <w:proofErr w:type="spellEnd"/>
      <w:r>
        <w:rPr>
          <w:rFonts w:ascii="Arial" w:hAnsi="Arial"/>
          <w:b/>
          <w:bCs/>
          <w:sz w:val="23"/>
          <w:szCs w:val="23"/>
        </w:rPr>
        <w:t xml:space="preserve"> S</w:t>
      </w:r>
      <w:r>
        <w:rPr>
          <w:rFonts w:ascii="Arial" w:hAnsi="Arial"/>
          <w:sz w:val="23"/>
          <w:szCs w:val="23"/>
        </w:rPr>
        <w:t xml:space="preserve">. </w:t>
      </w:r>
      <w:proofErr w:type="spellStart"/>
      <w:r>
        <w:rPr>
          <w:rFonts w:ascii="Arial" w:hAnsi="Arial"/>
          <w:sz w:val="23"/>
          <w:szCs w:val="23"/>
        </w:rPr>
        <w:t>Somvanshi</w:t>
      </w:r>
      <w:proofErr w:type="spellEnd"/>
      <w:r>
        <w:rPr>
          <w:rFonts w:ascii="Arial" w:hAnsi="Arial"/>
          <w:sz w:val="23"/>
          <w:szCs w:val="23"/>
        </w:rPr>
        <w:t xml:space="preserve">, V.S., </w:t>
      </w:r>
      <w:proofErr w:type="spellStart"/>
      <w:r>
        <w:rPr>
          <w:rFonts w:ascii="Arial" w:hAnsi="Arial"/>
          <w:sz w:val="23"/>
          <w:szCs w:val="23"/>
        </w:rPr>
        <w:t>Gulati</w:t>
      </w:r>
      <w:proofErr w:type="spellEnd"/>
      <w:r>
        <w:rPr>
          <w:rFonts w:ascii="Arial" w:hAnsi="Arial"/>
          <w:sz w:val="23"/>
          <w:szCs w:val="23"/>
        </w:rPr>
        <w:t xml:space="preserve">, D.K. Fishery forecast using OCM Chlorophyll concentration and ACHRR SST: Validation results off Gujarat Coast, </w:t>
      </w:r>
      <w:proofErr w:type="spellStart"/>
      <w:r>
        <w:rPr>
          <w:rFonts w:ascii="Arial" w:hAnsi="Arial"/>
          <w:sz w:val="23"/>
          <w:szCs w:val="23"/>
        </w:rPr>
        <w:t>Indina</w:t>
      </w:r>
      <w:proofErr w:type="spellEnd"/>
      <w:r>
        <w:rPr>
          <w:rFonts w:ascii="Arial" w:hAnsi="Arial"/>
          <w:sz w:val="23"/>
          <w:szCs w:val="23"/>
        </w:rPr>
        <w:t xml:space="preserve"> Inter. Jour. Remote Sensing 24 (18): 3691-3699. 2003. (IF</w:t>
      </w:r>
      <w:proofErr w:type="gramStart"/>
      <w:r>
        <w:rPr>
          <w:rFonts w:ascii="Arial" w:hAnsi="Arial"/>
          <w:sz w:val="23"/>
          <w:szCs w:val="23"/>
        </w:rPr>
        <w:t>:1.</w:t>
      </w:r>
      <w:r>
        <w:rPr>
          <w:rFonts w:ascii="Arial" w:hAnsi="Arial"/>
          <w:sz w:val="23"/>
          <w:szCs w:val="23"/>
        </w:rPr>
        <w:t>089</w:t>
      </w:r>
      <w:proofErr w:type="gramEnd"/>
      <w:r>
        <w:rPr>
          <w:rFonts w:ascii="Arial" w:hAnsi="Arial"/>
          <w:sz w:val="23"/>
          <w:szCs w:val="23"/>
        </w:rPr>
        <w:t>, cited  51 times).</w:t>
      </w:r>
    </w:p>
    <w:p w:rsidR="003E7EFC" w:rsidRDefault="003E7EFC">
      <w:pPr>
        <w:pStyle w:val="ListParagraph"/>
        <w:tabs>
          <w:tab w:val="left" w:pos="360"/>
        </w:tabs>
        <w:ind w:left="360" w:hanging="360"/>
        <w:rPr>
          <w:rFonts w:ascii="Arial" w:eastAsia="Arial" w:hAnsi="Arial" w:cs="Arial"/>
          <w:sz w:val="23"/>
          <w:szCs w:val="23"/>
        </w:rPr>
      </w:pPr>
    </w:p>
    <w:p w:rsidR="003E7EFC" w:rsidRDefault="00B02312" w:rsidP="00B02312">
      <w:pPr>
        <w:pStyle w:val="ListParagraph"/>
        <w:numPr>
          <w:ilvl w:val="0"/>
          <w:numId w:val="26"/>
        </w:numPr>
        <w:jc w:val="both"/>
        <w:rPr>
          <w:rFonts w:ascii="Arial" w:eastAsia="Arial" w:hAnsi="Arial" w:cs="Arial"/>
          <w:sz w:val="23"/>
          <w:szCs w:val="23"/>
        </w:rPr>
      </w:pPr>
      <w:proofErr w:type="spellStart"/>
      <w:r>
        <w:rPr>
          <w:rFonts w:ascii="Arial" w:hAnsi="Arial"/>
          <w:b/>
          <w:bCs/>
          <w:sz w:val="23"/>
          <w:szCs w:val="23"/>
        </w:rPr>
        <w:t>Nayak</w:t>
      </w:r>
      <w:proofErr w:type="spellEnd"/>
      <w:r>
        <w:rPr>
          <w:rFonts w:ascii="Arial" w:hAnsi="Arial"/>
          <w:b/>
          <w:bCs/>
          <w:sz w:val="23"/>
          <w:szCs w:val="23"/>
        </w:rPr>
        <w:t>, S.,</w:t>
      </w:r>
      <w:r>
        <w:rPr>
          <w:rFonts w:ascii="Arial" w:hAnsi="Arial"/>
          <w:sz w:val="23"/>
          <w:szCs w:val="23"/>
        </w:rPr>
        <w:t xml:space="preserve"> </w:t>
      </w:r>
      <w:proofErr w:type="spellStart"/>
      <w:r>
        <w:rPr>
          <w:rFonts w:ascii="Arial" w:hAnsi="Arial"/>
          <w:sz w:val="23"/>
          <w:szCs w:val="23"/>
        </w:rPr>
        <w:t>Sarangi</w:t>
      </w:r>
      <w:proofErr w:type="spellEnd"/>
      <w:r>
        <w:rPr>
          <w:rFonts w:ascii="Arial" w:hAnsi="Arial"/>
          <w:sz w:val="23"/>
          <w:szCs w:val="23"/>
        </w:rPr>
        <w:t xml:space="preserve">, R. K. and </w:t>
      </w:r>
      <w:proofErr w:type="spellStart"/>
      <w:r>
        <w:rPr>
          <w:rFonts w:ascii="Arial" w:hAnsi="Arial"/>
          <w:sz w:val="23"/>
          <w:szCs w:val="23"/>
        </w:rPr>
        <w:t>Rajawat</w:t>
      </w:r>
      <w:proofErr w:type="spellEnd"/>
      <w:r>
        <w:rPr>
          <w:rFonts w:ascii="Arial" w:hAnsi="Arial"/>
          <w:sz w:val="23"/>
          <w:szCs w:val="23"/>
        </w:rPr>
        <w:t xml:space="preserve">, A. S. 2001. </w:t>
      </w:r>
      <w:r>
        <w:rPr>
          <w:rFonts w:ascii="Arial" w:hAnsi="Arial"/>
          <w:i/>
          <w:iCs/>
          <w:sz w:val="23"/>
          <w:szCs w:val="23"/>
        </w:rPr>
        <w:t>Application of IRS P4 OCM data to study impact of cyclone on coastal environment of Orissa</w:t>
      </w:r>
      <w:r>
        <w:rPr>
          <w:rFonts w:ascii="Arial" w:hAnsi="Arial"/>
          <w:sz w:val="23"/>
          <w:szCs w:val="23"/>
        </w:rPr>
        <w:t>.  Current Science, 80(9):1208-1213. 2001. (IF: 0.782, cited 59 times).</w:t>
      </w:r>
    </w:p>
    <w:p w:rsidR="003E7EFC" w:rsidRDefault="003E7EFC">
      <w:pPr>
        <w:pStyle w:val="ListParagraph"/>
        <w:tabs>
          <w:tab w:val="left" w:pos="360"/>
        </w:tabs>
        <w:ind w:left="360" w:hanging="360"/>
        <w:rPr>
          <w:rFonts w:ascii="Arial" w:eastAsia="Arial" w:hAnsi="Arial" w:cs="Arial"/>
          <w:sz w:val="23"/>
          <w:szCs w:val="23"/>
        </w:rPr>
      </w:pPr>
    </w:p>
    <w:p w:rsidR="003E7EFC" w:rsidRDefault="00B02312" w:rsidP="00B02312">
      <w:pPr>
        <w:pStyle w:val="HTMLPreformatted"/>
        <w:numPr>
          <w:ilvl w:val="0"/>
          <w:numId w:val="27"/>
        </w:numPr>
        <w:spacing w:line="288" w:lineRule="auto"/>
        <w:jc w:val="both"/>
        <w:rPr>
          <w:rFonts w:ascii="Arial" w:eastAsia="Arial" w:hAnsi="Arial" w:cs="Arial"/>
          <w:sz w:val="23"/>
          <w:szCs w:val="23"/>
        </w:rPr>
      </w:pPr>
      <w:proofErr w:type="spellStart"/>
      <w:r>
        <w:rPr>
          <w:rFonts w:ascii="Arial" w:hAnsi="Arial"/>
          <w:b/>
          <w:bCs/>
          <w:sz w:val="23"/>
          <w:szCs w:val="23"/>
        </w:rPr>
        <w:t>Nayak</w:t>
      </w:r>
      <w:proofErr w:type="spellEnd"/>
      <w:r>
        <w:rPr>
          <w:rFonts w:ascii="Arial" w:hAnsi="Arial"/>
          <w:b/>
          <w:bCs/>
          <w:sz w:val="23"/>
          <w:szCs w:val="23"/>
        </w:rPr>
        <w:t>, S.</w:t>
      </w:r>
      <w:r>
        <w:rPr>
          <w:rFonts w:ascii="Arial" w:hAnsi="Arial"/>
          <w:sz w:val="23"/>
          <w:szCs w:val="23"/>
        </w:rPr>
        <w:t xml:space="preserve">, </w:t>
      </w:r>
      <w:proofErr w:type="spellStart"/>
      <w:r>
        <w:rPr>
          <w:rFonts w:ascii="Arial" w:hAnsi="Arial"/>
          <w:sz w:val="23"/>
          <w:szCs w:val="23"/>
        </w:rPr>
        <w:t>Chauhan</w:t>
      </w:r>
      <w:proofErr w:type="spellEnd"/>
      <w:r>
        <w:rPr>
          <w:rFonts w:ascii="Arial" w:hAnsi="Arial"/>
          <w:sz w:val="23"/>
          <w:szCs w:val="23"/>
        </w:rPr>
        <w:t xml:space="preserve">, P., </w:t>
      </w:r>
      <w:proofErr w:type="spellStart"/>
      <w:r>
        <w:rPr>
          <w:rFonts w:ascii="Arial" w:hAnsi="Arial"/>
          <w:sz w:val="23"/>
          <w:szCs w:val="23"/>
        </w:rPr>
        <w:t>Chauhan</w:t>
      </w:r>
      <w:proofErr w:type="spellEnd"/>
      <w:r>
        <w:rPr>
          <w:rFonts w:ascii="Arial" w:hAnsi="Arial"/>
          <w:sz w:val="23"/>
          <w:szCs w:val="23"/>
        </w:rPr>
        <w:t xml:space="preserve">, H.B., </w:t>
      </w:r>
      <w:proofErr w:type="spellStart"/>
      <w:r>
        <w:rPr>
          <w:rFonts w:ascii="Arial" w:hAnsi="Arial"/>
          <w:sz w:val="23"/>
          <w:szCs w:val="23"/>
        </w:rPr>
        <w:t>Bahuguna</w:t>
      </w:r>
      <w:proofErr w:type="spellEnd"/>
      <w:r>
        <w:rPr>
          <w:rFonts w:ascii="Arial" w:hAnsi="Arial"/>
          <w:sz w:val="23"/>
          <w:szCs w:val="23"/>
        </w:rPr>
        <w:t xml:space="preserve">, A., </w:t>
      </w:r>
      <w:proofErr w:type="spellStart"/>
      <w:r>
        <w:rPr>
          <w:rFonts w:ascii="Arial" w:hAnsi="Arial"/>
          <w:sz w:val="23"/>
          <w:szCs w:val="23"/>
        </w:rPr>
        <w:t>Narendra</w:t>
      </w:r>
      <w:proofErr w:type="spellEnd"/>
      <w:r>
        <w:rPr>
          <w:rFonts w:ascii="Arial" w:hAnsi="Arial"/>
          <w:sz w:val="23"/>
          <w:szCs w:val="23"/>
        </w:rPr>
        <w:t xml:space="preserve"> </w:t>
      </w:r>
      <w:proofErr w:type="spellStart"/>
      <w:r>
        <w:rPr>
          <w:rFonts w:ascii="Arial" w:hAnsi="Arial"/>
          <w:sz w:val="23"/>
          <w:szCs w:val="23"/>
        </w:rPr>
        <w:t>Nath</w:t>
      </w:r>
      <w:proofErr w:type="spellEnd"/>
      <w:r>
        <w:rPr>
          <w:rFonts w:ascii="Arial" w:hAnsi="Arial"/>
          <w:sz w:val="23"/>
          <w:szCs w:val="23"/>
        </w:rPr>
        <w:t xml:space="preserve">, A. 1996. </w:t>
      </w:r>
      <w:r>
        <w:rPr>
          <w:rFonts w:ascii="Arial" w:hAnsi="Arial"/>
          <w:i/>
          <w:iCs/>
          <w:sz w:val="23"/>
          <w:szCs w:val="23"/>
          <w:lang w:val="fr-FR"/>
        </w:rPr>
        <w:t xml:space="preserve">IRS-1C applications for </w:t>
      </w:r>
      <w:proofErr w:type="spellStart"/>
      <w:r>
        <w:rPr>
          <w:rFonts w:ascii="Arial" w:hAnsi="Arial"/>
          <w:i/>
          <w:iCs/>
          <w:sz w:val="23"/>
          <w:szCs w:val="23"/>
          <w:lang w:val="fr-FR"/>
        </w:rPr>
        <w:t>coastal</w:t>
      </w:r>
      <w:proofErr w:type="spellEnd"/>
      <w:r>
        <w:rPr>
          <w:rFonts w:ascii="Arial" w:hAnsi="Arial"/>
          <w:i/>
          <w:iCs/>
          <w:sz w:val="23"/>
          <w:szCs w:val="23"/>
          <w:lang w:val="fr-FR"/>
        </w:rPr>
        <w:t xml:space="preserve"> zone management</w:t>
      </w:r>
      <w:r>
        <w:rPr>
          <w:rFonts w:ascii="Arial" w:hAnsi="Arial"/>
          <w:sz w:val="23"/>
          <w:szCs w:val="23"/>
          <w:lang w:val="fr-FR"/>
        </w:rPr>
        <w:t xml:space="preserve">. 1996 </w:t>
      </w:r>
      <w:proofErr w:type="spellStart"/>
      <w:r>
        <w:rPr>
          <w:rFonts w:ascii="Arial" w:hAnsi="Arial"/>
          <w:sz w:val="23"/>
          <w:szCs w:val="23"/>
          <w:lang w:val="fr-FR"/>
        </w:rPr>
        <w:t>Current</w:t>
      </w:r>
      <w:proofErr w:type="spellEnd"/>
      <w:r>
        <w:rPr>
          <w:rFonts w:ascii="Arial" w:hAnsi="Arial"/>
          <w:sz w:val="23"/>
          <w:szCs w:val="23"/>
          <w:lang w:val="fr-FR"/>
        </w:rPr>
        <w:t xml:space="preserve"> Science, 70 (7), pp. 614-618. (IF</w:t>
      </w:r>
      <w:r>
        <w:rPr>
          <w:rFonts w:ascii="Arial" w:hAnsi="Arial"/>
          <w:sz w:val="23"/>
          <w:szCs w:val="23"/>
          <w:lang w:val="fr-FR"/>
        </w:rPr>
        <w:t> </w:t>
      </w:r>
      <w:r>
        <w:rPr>
          <w:rFonts w:ascii="Arial" w:hAnsi="Arial"/>
          <w:sz w:val="23"/>
          <w:szCs w:val="23"/>
          <w:lang w:val="fr-FR"/>
        </w:rPr>
        <w:t xml:space="preserve">: 0.782, </w:t>
      </w:r>
      <w:proofErr w:type="spellStart"/>
      <w:r>
        <w:rPr>
          <w:rFonts w:ascii="Arial" w:hAnsi="Arial"/>
          <w:sz w:val="23"/>
          <w:szCs w:val="23"/>
          <w:lang w:val="fr-FR"/>
        </w:rPr>
        <w:t>cited</w:t>
      </w:r>
      <w:proofErr w:type="spellEnd"/>
      <w:r>
        <w:rPr>
          <w:rFonts w:ascii="Arial" w:hAnsi="Arial"/>
          <w:sz w:val="23"/>
          <w:szCs w:val="23"/>
          <w:lang w:val="fr-FR"/>
        </w:rPr>
        <w:t xml:space="preserve"> 34 times).</w:t>
      </w:r>
    </w:p>
    <w:p w:rsidR="003E7EFC" w:rsidRDefault="003E7EFC">
      <w:pPr>
        <w:pStyle w:val="ListParagraph"/>
        <w:tabs>
          <w:tab w:val="left" w:pos="360"/>
        </w:tabs>
        <w:ind w:left="360" w:hanging="360"/>
        <w:rPr>
          <w:rFonts w:ascii="Arial" w:eastAsia="Arial" w:hAnsi="Arial" w:cs="Arial"/>
          <w:sz w:val="23"/>
          <w:szCs w:val="23"/>
        </w:rPr>
      </w:pPr>
    </w:p>
    <w:p w:rsidR="003E7EFC" w:rsidRDefault="00B02312" w:rsidP="00B02312">
      <w:pPr>
        <w:pStyle w:val="ListParagraph"/>
        <w:numPr>
          <w:ilvl w:val="0"/>
          <w:numId w:val="26"/>
        </w:numPr>
        <w:jc w:val="both"/>
        <w:rPr>
          <w:rFonts w:ascii="Arial" w:eastAsia="Arial" w:hAnsi="Arial" w:cs="Arial"/>
          <w:sz w:val="23"/>
          <w:szCs w:val="23"/>
        </w:rPr>
      </w:pPr>
      <w:proofErr w:type="spellStart"/>
      <w:r>
        <w:rPr>
          <w:rFonts w:ascii="Arial" w:hAnsi="Arial"/>
          <w:b/>
          <w:bCs/>
          <w:sz w:val="23"/>
          <w:szCs w:val="23"/>
        </w:rPr>
        <w:t>Nayak</w:t>
      </w:r>
      <w:proofErr w:type="spellEnd"/>
      <w:r>
        <w:rPr>
          <w:rFonts w:ascii="Arial" w:hAnsi="Arial"/>
          <w:sz w:val="23"/>
          <w:szCs w:val="23"/>
        </w:rPr>
        <w:t xml:space="preserve">, S. and </w:t>
      </w:r>
      <w:proofErr w:type="spellStart"/>
      <w:r>
        <w:rPr>
          <w:rFonts w:ascii="Arial" w:hAnsi="Arial"/>
          <w:sz w:val="23"/>
          <w:szCs w:val="23"/>
        </w:rPr>
        <w:t>Sahai</w:t>
      </w:r>
      <w:proofErr w:type="spellEnd"/>
      <w:r>
        <w:rPr>
          <w:rFonts w:ascii="Arial" w:hAnsi="Arial"/>
          <w:sz w:val="23"/>
          <w:szCs w:val="23"/>
        </w:rPr>
        <w:t xml:space="preserve">, B. </w:t>
      </w:r>
      <w:r>
        <w:rPr>
          <w:rFonts w:ascii="Arial" w:hAnsi="Arial"/>
          <w:i/>
          <w:iCs/>
          <w:sz w:val="23"/>
          <w:szCs w:val="23"/>
        </w:rPr>
        <w:t xml:space="preserve">Coastal morphology: a case study in the Gulf of </w:t>
      </w:r>
      <w:proofErr w:type="spellStart"/>
      <w:r>
        <w:rPr>
          <w:rFonts w:ascii="Arial" w:hAnsi="Arial"/>
          <w:i/>
          <w:iCs/>
          <w:sz w:val="23"/>
          <w:szCs w:val="23"/>
        </w:rPr>
        <w:t>Khambhat</w:t>
      </w:r>
      <w:proofErr w:type="spellEnd"/>
      <w:r>
        <w:rPr>
          <w:rFonts w:ascii="Arial" w:hAnsi="Arial"/>
          <w:sz w:val="23"/>
          <w:szCs w:val="23"/>
        </w:rPr>
        <w:t>. Inter. Jour. of Remote Sensing, 6 (3 &amp; 4): 559-567. 1985. (IF</w:t>
      </w:r>
      <w:proofErr w:type="gramStart"/>
      <w:r>
        <w:rPr>
          <w:rFonts w:ascii="Arial" w:hAnsi="Arial"/>
          <w:sz w:val="23"/>
          <w:szCs w:val="23"/>
        </w:rPr>
        <w:t>:1.089</w:t>
      </w:r>
      <w:proofErr w:type="gramEnd"/>
      <w:r>
        <w:rPr>
          <w:rFonts w:ascii="Arial" w:hAnsi="Arial"/>
          <w:sz w:val="23"/>
          <w:szCs w:val="23"/>
        </w:rPr>
        <w:t>, cited  52 times).</w:t>
      </w:r>
    </w:p>
    <w:p w:rsidR="003E7EFC" w:rsidRDefault="003E7EFC">
      <w:pPr>
        <w:jc w:val="both"/>
        <w:rPr>
          <w:rFonts w:ascii="Arial" w:eastAsia="Arial" w:hAnsi="Arial" w:cs="Arial"/>
          <w:sz w:val="23"/>
          <w:szCs w:val="23"/>
        </w:rPr>
      </w:pPr>
    </w:p>
    <w:p w:rsidR="003E7EFC" w:rsidRDefault="00B02312">
      <w:pPr>
        <w:tabs>
          <w:tab w:val="left" w:pos="360"/>
        </w:tabs>
        <w:jc w:val="both"/>
        <w:rPr>
          <w:rFonts w:ascii="Arial" w:eastAsia="Arial" w:hAnsi="Arial" w:cs="Arial"/>
          <w:b/>
          <w:bCs/>
          <w:sz w:val="23"/>
          <w:szCs w:val="23"/>
        </w:rPr>
      </w:pPr>
      <w:r>
        <w:rPr>
          <w:rFonts w:ascii="Arial" w:hAnsi="Arial"/>
          <w:b/>
          <w:bCs/>
          <w:sz w:val="23"/>
          <w:szCs w:val="23"/>
        </w:rPr>
        <w:t>8.</w:t>
      </w:r>
      <w:r>
        <w:rPr>
          <w:rFonts w:ascii="Arial" w:hAnsi="Arial"/>
          <w:b/>
          <w:bCs/>
          <w:sz w:val="23"/>
          <w:szCs w:val="23"/>
        </w:rPr>
        <w:tab/>
        <w:t>Academic and Research Activities:</w:t>
      </w:r>
    </w:p>
    <w:p w:rsidR="003E7EFC" w:rsidRDefault="003E7EFC">
      <w:pPr>
        <w:jc w:val="both"/>
        <w:rPr>
          <w:rFonts w:ascii="Arial" w:eastAsia="Arial" w:hAnsi="Arial" w:cs="Arial"/>
          <w:b/>
          <w:bCs/>
          <w:sz w:val="23"/>
          <w:szCs w:val="23"/>
        </w:rPr>
      </w:pPr>
    </w:p>
    <w:p w:rsidR="003E7EFC" w:rsidRDefault="00B02312" w:rsidP="00B02312">
      <w:pPr>
        <w:pStyle w:val="Body"/>
        <w:numPr>
          <w:ilvl w:val="0"/>
          <w:numId w:val="29"/>
        </w:numPr>
        <w:rPr>
          <w:rFonts w:ascii="Arial" w:eastAsia="Arial" w:hAnsi="Arial" w:cs="Arial"/>
          <w:b/>
          <w:bCs/>
          <w:sz w:val="23"/>
          <w:szCs w:val="23"/>
        </w:rPr>
      </w:pPr>
      <w:r>
        <w:rPr>
          <w:rFonts w:ascii="Arial" w:hAnsi="Arial"/>
          <w:b/>
          <w:bCs/>
          <w:sz w:val="23"/>
          <w:szCs w:val="23"/>
        </w:rPr>
        <w:t>National- Extra- Curricular</w:t>
      </w:r>
    </w:p>
    <w:p w:rsidR="003E7EFC" w:rsidRDefault="00B02312">
      <w:pPr>
        <w:pStyle w:val="Body"/>
        <w:rPr>
          <w:rFonts w:ascii="Arial" w:eastAsia="Arial" w:hAnsi="Arial" w:cs="Arial"/>
          <w:sz w:val="23"/>
          <w:szCs w:val="23"/>
        </w:rPr>
      </w:pPr>
      <w:r>
        <w:rPr>
          <w:rFonts w:ascii="Arial" w:hAnsi="Arial"/>
          <w:sz w:val="23"/>
          <w:szCs w:val="23"/>
        </w:rPr>
        <w:t xml:space="preserve"> </w:t>
      </w:r>
    </w:p>
    <w:p w:rsidR="003E7EFC" w:rsidRDefault="00B02312" w:rsidP="00B02312">
      <w:pPr>
        <w:pStyle w:val="p1"/>
        <w:numPr>
          <w:ilvl w:val="0"/>
          <w:numId w:val="31"/>
        </w:numPr>
        <w:spacing w:before="0" w:after="0"/>
        <w:jc w:val="both"/>
        <w:rPr>
          <w:rFonts w:ascii="Arial" w:eastAsia="Arial" w:hAnsi="Arial" w:cs="Arial"/>
          <w:sz w:val="23"/>
          <w:szCs w:val="23"/>
        </w:rPr>
      </w:pPr>
      <w:r>
        <w:rPr>
          <w:rFonts w:ascii="Arial" w:hAnsi="Arial"/>
          <w:sz w:val="23"/>
          <w:szCs w:val="23"/>
        </w:rPr>
        <w:t>Chair, National SCAR Committee, Indian National Science Academy, New Delhi (2016-2019).</w:t>
      </w:r>
    </w:p>
    <w:p w:rsidR="003E7EFC" w:rsidRDefault="00B02312" w:rsidP="00B02312">
      <w:pPr>
        <w:pStyle w:val="p1"/>
        <w:numPr>
          <w:ilvl w:val="0"/>
          <w:numId w:val="31"/>
        </w:numPr>
        <w:spacing w:before="0" w:after="0"/>
        <w:jc w:val="both"/>
        <w:rPr>
          <w:rFonts w:ascii="Arial" w:eastAsia="Arial" w:hAnsi="Arial" w:cs="Arial"/>
          <w:sz w:val="23"/>
          <w:szCs w:val="23"/>
        </w:rPr>
      </w:pPr>
      <w:r>
        <w:rPr>
          <w:rFonts w:ascii="Arial" w:hAnsi="Arial"/>
          <w:sz w:val="23"/>
          <w:szCs w:val="23"/>
        </w:rPr>
        <w:t>Chair, Project Appraisal and Monitoring Committee, Ocean Science and Resources. Ministry of Earth Sciences (2015</w:t>
      </w:r>
      <w:proofErr w:type="gramStart"/>
      <w:r>
        <w:rPr>
          <w:rFonts w:ascii="Arial" w:hAnsi="Arial"/>
          <w:sz w:val="23"/>
          <w:szCs w:val="23"/>
        </w:rPr>
        <w:t>-)</w:t>
      </w:r>
      <w:proofErr w:type="gramEnd"/>
      <w:r>
        <w:rPr>
          <w:rFonts w:ascii="Arial" w:hAnsi="Arial"/>
          <w:sz w:val="23"/>
          <w:szCs w:val="23"/>
        </w:rPr>
        <w:t>. November19-20, 2015.</w:t>
      </w:r>
    </w:p>
    <w:p w:rsidR="003E7EFC" w:rsidRDefault="00B02312" w:rsidP="00B02312">
      <w:pPr>
        <w:pStyle w:val="p1"/>
        <w:numPr>
          <w:ilvl w:val="0"/>
          <w:numId w:val="31"/>
        </w:numPr>
        <w:spacing w:before="0" w:after="0"/>
        <w:jc w:val="both"/>
        <w:rPr>
          <w:rFonts w:ascii="Arial" w:eastAsia="Arial" w:hAnsi="Arial" w:cs="Arial"/>
          <w:sz w:val="23"/>
          <w:szCs w:val="23"/>
        </w:rPr>
      </w:pPr>
      <w:r>
        <w:rPr>
          <w:rFonts w:ascii="Arial" w:hAnsi="Arial"/>
          <w:sz w:val="23"/>
          <w:szCs w:val="23"/>
        </w:rPr>
        <w:t xml:space="preserve">Chair, National </w:t>
      </w:r>
      <w:proofErr w:type="spellStart"/>
      <w:r>
        <w:rPr>
          <w:rFonts w:ascii="Arial" w:hAnsi="Arial"/>
          <w:sz w:val="23"/>
          <w:szCs w:val="23"/>
        </w:rPr>
        <w:t>Organising</w:t>
      </w:r>
      <w:proofErr w:type="spellEnd"/>
      <w:r>
        <w:rPr>
          <w:rFonts w:ascii="Arial" w:hAnsi="Arial"/>
          <w:sz w:val="23"/>
          <w:szCs w:val="23"/>
        </w:rPr>
        <w:t xml:space="preserve"> Committee, International Symposium on the Indian Ocean ' Dynamics of the Indian Ocean: Persp</w:t>
      </w:r>
      <w:r>
        <w:rPr>
          <w:rFonts w:ascii="Arial" w:hAnsi="Arial"/>
          <w:sz w:val="23"/>
          <w:szCs w:val="23"/>
        </w:rPr>
        <w:t>ective and Retrospective' to Celebrate 50th Anniversary of Completion of International Indian Ocean Expedition (IIOE) and Golden Jubilee of CSIR-National Institute of Oceanography ( NIO), Goa. November 30- December 4, 2015.</w:t>
      </w:r>
    </w:p>
    <w:p w:rsidR="003E7EFC" w:rsidRDefault="00B02312" w:rsidP="00B02312">
      <w:pPr>
        <w:pStyle w:val="p1"/>
        <w:numPr>
          <w:ilvl w:val="0"/>
          <w:numId w:val="31"/>
        </w:numPr>
        <w:spacing w:before="0" w:after="0"/>
        <w:jc w:val="both"/>
        <w:rPr>
          <w:rFonts w:ascii="Arial" w:eastAsia="Arial" w:hAnsi="Arial" w:cs="Arial"/>
          <w:sz w:val="23"/>
          <w:szCs w:val="23"/>
        </w:rPr>
      </w:pPr>
      <w:r>
        <w:rPr>
          <w:rFonts w:ascii="Arial" w:hAnsi="Arial"/>
          <w:sz w:val="23"/>
          <w:szCs w:val="23"/>
        </w:rPr>
        <w:lastRenderedPageBreak/>
        <w:t xml:space="preserve">Member, Governing Council, </w:t>
      </w:r>
      <w:proofErr w:type="gramStart"/>
      <w:r>
        <w:rPr>
          <w:rFonts w:ascii="Arial" w:hAnsi="Arial"/>
          <w:sz w:val="23"/>
          <w:szCs w:val="23"/>
        </w:rPr>
        <w:t>The</w:t>
      </w:r>
      <w:proofErr w:type="gramEnd"/>
      <w:r>
        <w:rPr>
          <w:rFonts w:ascii="Arial" w:hAnsi="Arial"/>
          <w:sz w:val="23"/>
          <w:szCs w:val="23"/>
        </w:rPr>
        <w:t xml:space="preserve"> E</w:t>
      </w:r>
      <w:r>
        <w:rPr>
          <w:rFonts w:ascii="Arial" w:hAnsi="Arial"/>
          <w:sz w:val="23"/>
          <w:szCs w:val="23"/>
        </w:rPr>
        <w:t>nergy Research Institute, Delhi. (2012-17)</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Chair, Research Advisory Committee, Centre for Earth Science Studies, Thiruvananthapuram (2007-14)</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 xml:space="preserve">Chair, Governing Body, </w:t>
      </w:r>
      <w:proofErr w:type="spellStart"/>
      <w:r>
        <w:rPr>
          <w:rFonts w:ascii="Arial" w:hAnsi="Arial"/>
          <w:sz w:val="23"/>
          <w:szCs w:val="23"/>
        </w:rPr>
        <w:t>Birbal</w:t>
      </w:r>
      <w:proofErr w:type="spellEnd"/>
      <w:r>
        <w:rPr>
          <w:rFonts w:ascii="Arial" w:hAnsi="Arial"/>
          <w:sz w:val="23"/>
          <w:szCs w:val="23"/>
        </w:rPr>
        <w:t xml:space="preserve"> </w:t>
      </w:r>
      <w:proofErr w:type="spellStart"/>
      <w:r>
        <w:rPr>
          <w:rFonts w:ascii="Arial" w:hAnsi="Arial"/>
          <w:sz w:val="23"/>
          <w:szCs w:val="23"/>
        </w:rPr>
        <w:t>Sahni</w:t>
      </w:r>
      <w:proofErr w:type="spellEnd"/>
      <w:r>
        <w:rPr>
          <w:rFonts w:ascii="Arial" w:hAnsi="Arial"/>
          <w:sz w:val="23"/>
          <w:szCs w:val="23"/>
        </w:rPr>
        <w:t xml:space="preserve"> Institute of </w:t>
      </w:r>
      <w:proofErr w:type="spellStart"/>
      <w:r>
        <w:rPr>
          <w:rFonts w:ascii="Arial" w:hAnsi="Arial"/>
          <w:sz w:val="23"/>
          <w:szCs w:val="23"/>
        </w:rPr>
        <w:t>Paleobotany</w:t>
      </w:r>
      <w:proofErr w:type="spellEnd"/>
      <w:r>
        <w:rPr>
          <w:rFonts w:ascii="Arial" w:hAnsi="Arial"/>
          <w:sz w:val="23"/>
          <w:szCs w:val="23"/>
        </w:rPr>
        <w:t xml:space="preserve">, </w:t>
      </w:r>
      <w:proofErr w:type="spellStart"/>
      <w:r>
        <w:rPr>
          <w:rFonts w:ascii="Arial" w:hAnsi="Arial"/>
          <w:sz w:val="23"/>
          <w:szCs w:val="23"/>
        </w:rPr>
        <w:t>Lucknow</w:t>
      </w:r>
      <w:proofErr w:type="spellEnd"/>
      <w:r>
        <w:rPr>
          <w:rFonts w:ascii="Arial" w:hAnsi="Arial"/>
          <w:sz w:val="23"/>
          <w:szCs w:val="23"/>
        </w:rPr>
        <w:t xml:space="preserve"> (2010-2014)</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 xml:space="preserve">Chair, Governing Board, Gujarat </w:t>
      </w:r>
      <w:r>
        <w:rPr>
          <w:rFonts w:ascii="Arial" w:hAnsi="Arial"/>
          <w:sz w:val="23"/>
          <w:szCs w:val="23"/>
        </w:rPr>
        <w:t xml:space="preserve">Energy Research and Management Institute, </w:t>
      </w:r>
      <w:proofErr w:type="spellStart"/>
      <w:r>
        <w:rPr>
          <w:rFonts w:ascii="Arial" w:hAnsi="Arial"/>
          <w:sz w:val="23"/>
          <w:szCs w:val="23"/>
        </w:rPr>
        <w:t>Gandhinagar</w:t>
      </w:r>
      <w:proofErr w:type="spellEnd"/>
      <w:r>
        <w:rPr>
          <w:rFonts w:ascii="Arial" w:hAnsi="Arial"/>
          <w:sz w:val="23"/>
          <w:szCs w:val="23"/>
        </w:rPr>
        <w:t xml:space="preserve"> (2013 onwards)</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Chair, National Resources Data Management System, Department of Science &amp; Technology (2009-2015)</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President, Federation of Indian Geoscientists Association, Hyderabad (2014-2017)</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President</w:t>
      </w:r>
      <w:r>
        <w:rPr>
          <w:rFonts w:ascii="Arial" w:hAnsi="Arial"/>
          <w:sz w:val="23"/>
          <w:szCs w:val="23"/>
        </w:rPr>
        <w:t>, Indian Geophysical Union (2014-2016, 2016-2018)</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 xml:space="preserve">President, Indian Society of </w:t>
      </w:r>
      <w:proofErr w:type="spellStart"/>
      <w:r>
        <w:rPr>
          <w:rFonts w:ascii="Arial" w:hAnsi="Arial"/>
          <w:sz w:val="23"/>
          <w:szCs w:val="23"/>
        </w:rPr>
        <w:t>Geomatics</w:t>
      </w:r>
      <w:proofErr w:type="spellEnd"/>
      <w:r>
        <w:rPr>
          <w:rFonts w:ascii="Arial" w:hAnsi="Arial"/>
          <w:sz w:val="23"/>
          <w:szCs w:val="23"/>
        </w:rPr>
        <w:t xml:space="preserve"> (2010-14)</w:t>
      </w:r>
    </w:p>
    <w:p w:rsidR="003E7EFC" w:rsidRDefault="00B02312" w:rsidP="00B02312">
      <w:pPr>
        <w:pStyle w:val="Body"/>
        <w:numPr>
          <w:ilvl w:val="0"/>
          <w:numId w:val="33"/>
        </w:numPr>
        <w:jc w:val="both"/>
        <w:rPr>
          <w:rFonts w:ascii="Arial" w:eastAsia="Arial" w:hAnsi="Arial" w:cs="Arial"/>
          <w:sz w:val="23"/>
          <w:szCs w:val="23"/>
        </w:rPr>
      </w:pPr>
      <w:r>
        <w:rPr>
          <w:rFonts w:ascii="Arial" w:hAnsi="Arial"/>
          <w:sz w:val="23"/>
          <w:szCs w:val="23"/>
        </w:rPr>
        <w:t>President, Indian Meteorological Society (2012-14)</w:t>
      </w:r>
    </w:p>
    <w:p w:rsidR="003E7EFC" w:rsidRDefault="00B02312" w:rsidP="00B02312">
      <w:pPr>
        <w:pStyle w:val="Body"/>
        <w:numPr>
          <w:ilvl w:val="0"/>
          <w:numId w:val="34"/>
        </w:numPr>
        <w:jc w:val="both"/>
        <w:rPr>
          <w:rFonts w:ascii="Arial" w:eastAsia="Arial" w:hAnsi="Arial" w:cs="Arial"/>
          <w:b/>
          <w:bCs/>
          <w:sz w:val="23"/>
          <w:szCs w:val="23"/>
        </w:rPr>
      </w:pPr>
      <w:r>
        <w:rPr>
          <w:rFonts w:ascii="Arial" w:hAnsi="Arial"/>
          <w:sz w:val="23"/>
          <w:szCs w:val="23"/>
        </w:rPr>
        <w:t>President, Indian Society of Remote Sensing (2008-2010, 2016-2018)</w:t>
      </w:r>
    </w:p>
    <w:p w:rsidR="003E7EFC" w:rsidRDefault="00B02312" w:rsidP="00B02312">
      <w:pPr>
        <w:pStyle w:val="Body"/>
        <w:numPr>
          <w:ilvl w:val="0"/>
          <w:numId w:val="34"/>
        </w:numPr>
        <w:jc w:val="both"/>
        <w:rPr>
          <w:rFonts w:ascii="Arial" w:eastAsia="Arial" w:hAnsi="Arial" w:cs="Arial"/>
          <w:b/>
          <w:bCs/>
          <w:sz w:val="23"/>
          <w:szCs w:val="23"/>
        </w:rPr>
      </w:pPr>
      <w:r>
        <w:rPr>
          <w:rFonts w:ascii="Arial" w:hAnsi="Arial"/>
          <w:sz w:val="23"/>
          <w:szCs w:val="23"/>
        </w:rPr>
        <w:t>President, Mangrove Society of India (2</w:t>
      </w:r>
      <w:r>
        <w:rPr>
          <w:rFonts w:ascii="Arial" w:hAnsi="Arial"/>
          <w:sz w:val="23"/>
          <w:szCs w:val="23"/>
        </w:rPr>
        <w:t>016 onwards)</w:t>
      </w:r>
    </w:p>
    <w:p w:rsidR="003E7EFC" w:rsidRDefault="00B02312" w:rsidP="00B02312">
      <w:pPr>
        <w:pStyle w:val="p1"/>
        <w:numPr>
          <w:ilvl w:val="0"/>
          <w:numId w:val="36"/>
        </w:numPr>
        <w:spacing w:before="0" w:after="0"/>
        <w:jc w:val="both"/>
        <w:rPr>
          <w:rFonts w:ascii="Arial" w:eastAsia="Arial" w:hAnsi="Arial" w:cs="Arial"/>
          <w:sz w:val="23"/>
          <w:szCs w:val="23"/>
        </w:rPr>
      </w:pPr>
      <w:r>
        <w:rPr>
          <w:rFonts w:ascii="Arial" w:hAnsi="Arial"/>
          <w:sz w:val="23"/>
          <w:szCs w:val="23"/>
        </w:rPr>
        <w:t>Adviser,</w:t>
      </w:r>
      <w:r>
        <w:rPr>
          <w:rFonts w:ascii="Arial" w:hAnsi="Arial"/>
          <w:sz w:val="23"/>
          <w:szCs w:val="23"/>
        </w:rPr>
        <w:t> </w:t>
      </w:r>
      <w:r>
        <w:rPr>
          <w:rFonts w:ascii="Arial" w:hAnsi="Arial"/>
          <w:sz w:val="23"/>
          <w:szCs w:val="23"/>
        </w:rPr>
        <w:t>Interview Board (Additional Director General, P &amp; A, G. S. I.), UPSC,</w:t>
      </w:r>
      <w:r>
        <w:rPr>
          <w:rFonts w:ascii="Arial" w:hAnsi="Arial"/>
          <w:sz w:val="23"/>
          <w:szCs w:val="23"/>
        </w:rPr>
        <w:t> </w:t>
      </w:r>
      <w:r>
        <w:rPr>
          <w:rFonts w:ascii="Arial" w:hAnsi="Arial"/>
          <w:sz w:val="23"/>
          <w:szCs w:val="23"/>
        </w:rPr>
        <w:t>New Delhi. November 9, 2015.</w:t>
      </w:r>
      <w:r>
        <w:rPr>
          <w:rFonts w:ascii="Arial" w:hAnsi="Arial"/>
          <w:sz w:val="23"/>
          <w:szCs w:val="23"/>
        </w:rPr>
        <w:t> </w:t>
      </w:r>
    </w:p>
    <w:p w:rsidR="003E7EFC" w:rsidRDefault="00B02312" w:rsidP="00B02312">
      <w:pPr>
        <w:pStyle w:val="p1"/>
        <w:numPr>
          <w:ilvl w:val="0"/>
          <w:numId w:val="36"/>
        </w:numPr>
        <w:spacing w:before="0" w:after="0"/>
        <w:jc w:val="both"/>
        <w:rPr>
          <w:rFonts w:ascii="Arial" w:eastAsia="Arial" w:hAnsi="Arial" w:cs="Arial"/>
          <w:sz w:val="23"/>
          <w:szCs w:val="23"/>
        </w:rPr>
      </w:pPr>
      <w:r>
        <w:rPr>
          <w:rFonts w:ascii="Arial" w:hAnsi="Arial"/>
          <w:sz w:val="23"/>
          <w:szCs w:val="23"/>
        </w:rPr>
        <w:t xml:space="preserve">Chair, </w:t>
      </w:r>
      <w:proofErr w:type="spellStart"/>
      <w:r>
        <w:rPr>
          <w:rFonts w:ascii="Arial" w:hAnsi="Arial"/>
          <w:sz w:val="23"/>
          <w:szCs w:val="23"/>
        </w:rPr>
        <w:t>GeoSmart</w:t>
      </w:r>
      <w:proofErr w:type="spellEnd"/>
      <w:r>
        <w:rPr>
          <w:rFonts w:ascii="Arial" w:hAnsi="Arial"/>
          <w:sz w:val="23"/>
          <w:szCs w:val="23"/>
        </w:rPr>
        <w:t xml:space="preserve"> India Awards Committee, Geospatial, December 17, 2015.</w:t>
      </w:r>
    </w:p>
    <w:p w:rsidR="003E7EFC" w:rsidRDefault="00B02312" w:rsidP="00B02312">
      <w:pPr>
        <w:pStyle w:val="p1"/>
        <w:numPr>
          <w:ilvl w:val="0"/>
          <w:numId w:val="36"/>
        </w:numPr>
        <w:spacing w:before="0" w:after="0"/>
        <w:jc w:val="both"/>
        <w:rPr>
          <w:rFonts w:ascii="Arial" w:eastAsia="Arial" w:hAnsi="Arial" w:cs="Arial"/>
          <w:sz w:val="23"/>
          <w:szCs w:val="23"/>
        </w:rPr>
      </w:pPr>
      <w:r>
        <w:rPr>
          <w:rFonts w:ascii="Arial" w:hAnsi="Arial"/>
          <w:sz w:val="23"/>
          <w:szCs w:val="23"/>
        </w:rPr>
        <w:t xml:space="preserve">Chair, </w:t>
      </w:r>
      <w:proofErr w:type="spellStart"/>
      <w:r>
        <w:rPr>
          <w:rFonts w:ascii="Arial" w:hAnsi="Arial"/>
          <w:sz w:val="23"/>
          <w:szCs w:val="23"/>
        </w:rPr>
        <w:t>Bhatnagar</w:t>
      </w:r>
      <w:proofErr w:type="spellEnd"/>
      <w:r>
        <w:rPr>
          <w:rFonts w:ascii="Arial" w:hAnsi="Arial"/>
          <w:sz w:val="23"/>
          <w:szCs w:val="23"/>
        </w:rPr>
        <w:t xml:space="preserve"> Prize Award Committee for Earth Science, Sep. </w:t>
      </w:r>
      <w:r>
        <w:rPr>
          <w:rFonts w:ascii="Arial" w:hAnsi="Arial"/>
          <w:sz w:val="23"/>
          <w:szCs w:val="23"/>
        </w:rPr>
        <w:t>4, 2015.</w:t>
      </w:r>
    </w:p>
    <w:p w:rsidR="003E7EFC" w:rsidRDefault="00B02312" w:rsidP="00B02312">
      <w:pPr>
        <w:pStyle w:val="p1"/>
        <w:numPr>
          <w:ilvl w:val="0"/>
          <w:numId w:val="36"/>
        </w:numPr>
        <w:spacing w:before="0" w:after="0"/>
        <w:jc w:val="both"/>
        <w:rPr>
          <w:rFonts w:ascii="Arial" w:eastAsia="Arial" w:hAnsi="Arial" w:cs="Arial"/>
          <w:sz w:val="23"/>
          <w:szCs w:val="23"/>
        </w:rPr>
      </w:pPr>
      <w:r>
        <w:rPr>
          <w:rFonts w:ascii="Arial" w:hAnsi="Arial"/>
          <w:sz w:val="23"/>
          <w:szCs w:val="23"/>
        </w:rPr>
        <w:t xml:space="preserve">Chair, Award Committee, Indian Society of </w:t>
      </w:r>
      <w:proofErr w:type="spellStart"/>
      <w:r>
        <w:rPr>
          <w:rFonts w:ascii="Arial" w:hAnsi="Arial"/>
          <w:sz w:val="23"/>
          <w:szCs w:val="23"/>
        </w:rPr>
        <w:t>Geomatics</w:t>
      </w:r>
      <w:proofErr w:type="spellEnd"/>
      <w:r>
        <w:rPr>
          <w:rFonts w:ascii="Arial" w:hAnsi="Arial"/>
          <w:sz w:val="23"/>
          <w:szCs w:val="23"/>
        </w:rPr>
        <w:t>, Ahmedabad.</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Editorial Advisory Board, GIS Development</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 xml:space="preserve">Member, Advisory Committee, Centre for Mathematical </w:t>
      </w:r>
      <w:proofErr w:type="spellStart"/>
      <w:r>
        <w:rPr>
          <w:rFonts w:ascii="Arial" w:hAnsi="Arial"/>
          <w:sz w:val="23"/>
          <w:szCs w:val="23"/>
        </w:rPr>
        <w:t>Modelling</w:t>
      </w:r>
      <w:proofErr w:type="spellEnd"/>
      <w:r>
        <w:rPr>
          <w:rFonts w:ascii="Arial" w:hAnsi="Arial"/>
          <w:sz w:val="23"/>
          <w:szCs w:val="23"/>
        </w:rPr>
        <w:t xml:space="preserve"> and Computer Simulation, Bangalore (2007 - 2008)</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of Editorial Bo</w:t>
      </w:r>
      <w:r>
        <w:rPr>
          <w:rFonts w:ascii="Arial" w:hAnsi="Arial"/>
          <w:sz w:val="23"/>
          <w:szCs w:val="23"/>
        </w:rPr>
        <w:t>ard, Indian Journal of Marine Science, National Institute of Scientific Communications (2001-2004), Delhi and Geospatial Today, Hyderabad.</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National Coastal Zone Authority, MOEF.</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Scientific Research Advisory Board, Nansen Environmental Resea</w:t>
      </w:r>
      <w:r>
        <w:rPr>
          <w:rFonts w:ascii="Arial" w:hAnsi="Arial"/>
          <w:sz w:val="23"/>
          <w:szCs w:val="23"/>
        </w:rPr>
        <w:t>rch Centre-India, Kochi (2007 onwards)</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Scientific Advisory Committee, Institute of Seismological Research, Gandhi Nagar (2007 onwards)</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 xml:space="preserve">Member, Expert Committee of NRDMS </w:t>
      </w:r>
      <w:proofErr w:type="spellStart"/>
      <w:r>
        <w:rPr>
          <w:rFonts w:ascii="Arial" w:hAnsi="Arial"/>
          <w:sz w:val="23"/>
          <w:szCs w:val="23"/>
        </w:rPr>
        <w:t>Programme</w:t>
      </w:r>
      <w:proofErr w:type="spellEnd"/>
      <w:r>
        <w:rPr>
          <w:rFonts w:ascii="Arial" w:hAnsi="Arial"/>
          <w:sz w:val="23"/>
          <w:szCs w:val="23"/>
        </w:rPr>
        <w:t>, DST, New Delhi (2007-2008)</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 xml:space="preserve">Member, Committee to update and develop </w:t>
      </w:r>
      <w:r>
        <w:rPr>
          <w:rFonts w:ascii="Arial" w:hAnsi="Arial"/>
          <w:sz w:val="23"/>
          <w:szCs w:val="23"/>
        </w:rPr>
        <w:t>Curricula in RS, GIS, GPS and allied subjects, DOS, Bangalore.</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 xml:space="preserve">Member, Research Advisory Committee, </w:t>
      </w:r>
      <w:proofErr w:type="spellStart"/>
      <w:r>
        <w:rPr>
          <w:rFonts w:ascii="Arial" w:hAnsi="Arial"/>
          <w:sz w:val="23"/>
          <w:szCs w:val="23"/>
        </w:rPr>
        <w:t>Wadia</w:t>
      </w:r>
      <w:proofErr w:type="spellEnd"/>
      <w:r>
        <w:rPr>
          <w:rFonts w:ascii="Arial" w:hAnsi="Arial"/>
          <w:sz w:val="23"/>
          <w:szCs w:val="23"/>
        </w:rPr>
        <w:t xml:space="preserve"> Institute of Himalayan Geology, Dehradun (2003-06)</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Coastal Protection and Development Advisory Committee (CPDAC), Ministry of Water Resources,</w:t>
      </w:r>
      <w:r>
        <w:rPr>
          <w:rFonts w:ascii="Arial" w:hAnsi="Arial"/>
          <w:sz w:val="23"/>
          <w:szCs w:val="23"/>
        </w:rPr>
        <w:t xml:space="preserve"> </w:t>
      </w:r>
      <w:proofErr w:type="spellStart"/>
      <w:r>
        <w:rPr>
          <w:rFonts w:ascii="Arial" w:hAnsi="Arial"/>
          <w:sz w:val="23"/>
          <w:szCs w:val="23"/>
        </w:rPr>
        <w:t>GoI</w:t>
      </w:r>
      <w:proofErr w:type="spellEnd"/>
      <w:r>
        <w:rPr>
          <w:rFonts w:ascii="Arial" w:hAnsi="Arial"/>
          <w:sz w:val="23"/>
          <w:szCs w:val="23"/>
        </w:rPr>
        <w:t>. (1999-2008).</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 xml:space="preserve">Member, </w:t>
      </w:r>
      <w:proofErr w:type="spellStart"/>
      <w:r>
        <w:rPr>
          <w:rFonts w:ascii="Arial" w:hAnsi="Arial"/>
          <w:sz w:val="23"/>
          <w:szCs w:val="23"/>
        </w:rPr>
        <w:t>Programme</w:t>
      </w:r>
      <w:proofErr w:type="spellEnd"/>
      <w:r>
        <w:rPr>
          <w:rFonts w:ascii="Arial" w:hAnsi="Arial"/>
          <w:sz w:val="23"/>
          <w:szCs w:val="23"/>
        </w:rPr>
        <w:t xml:space="preserve"> Advisory Committee, Earth Sciences (PAC-ES) </w:t>
      </w:r>
      <w:r>
        <w:rPr>
          <w:rFonts w:ascii="Arial" w:hAnsi="Arial"/>
          <w:sz w:val="23"/>
          <w:szCs w:val="23"/>
        </w:rPr>
        <w:t xml:space="preserve">– </w:t>
      </w:r>
      <w:r>
        <w:rPr>
          <w:rFonts w:ascii="Arial" w:hAnsi="Arial"/>
          <w:sz w:val="23"/>
          <w:szCs w:val="23"/>
        </w:rPr>
        <w:t>Dept. of Science and Technology, GOI (2004-07, 1998-2001)</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 xml:space="preserve">Member, Gujarat Coastal Zone Authority, </w:t>
      </w:r>
      <w:proofErr w:type="spellStart"/>
      <w:r>
        <w:rPr>
          <w:rFonts w:ascii="Arial" w:hAnsi="Arial"/>
          <w:sz w:val="23"/>
          <w:szCs w:val="23"/>
        </w:rPr>
        <w:t>Gandhinagar</w:t>
      </w:r>
      <w:proofErr w:type="spellEnd"/>
      <w:r>
        <w:rPr>
          <w:rFonts w:ascii="Arial" w:hAnsi="Arial"/>
          <w:sz w:val="23"/>
          <w:szCs w:val="23"/>
        </w:rPr>
        <w:t>.</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Expert Group on SAR Interferometer, Department of Scie</w:t>
      </w:r>
      <w:r>
        <w:rPr>
          <w:rFonts w:ascii="Arial" w:hAnsi="Arial"/>
          <w:sz w:val="23"/>
          <w:szCs w:val="23"/>
        </w:rPr>
        <w:t xml:space="preserve">nce &amp; Technology, </w:t>
      </w:r>
      <w:proofErr w:type="spellStart"/>
      <w:r>
        <w:rPr>
          <w:rFonts w:ascii="Arial" w:hAnsi="Arial"/>
          <w:sz w:val="23"/>
          <w:szCs w:val="23"/>
        </w:rPr>
        <w:t>GoI</w:t>
      </w:r>
      <w:proofErr w:type="spellEnd"/>
      <w:r>
        <w:rPr>
          <w:rFonts w:ascii="Arial" w:hAnsi="Arial"/>
          <w:sz w:val="23"/>
          <w:szCs w:val="23"/>
        </w:rPr>
        <w:t xml:space="preserve"> (2002-2006)</w:t>
      </w:r>
    </w:p>
    <w:p w:rsidR="003E7EFC" w:rsidRDefault="00B02312" w:rsidP="00B02312">
      <w:pPr>
        <w:pStyle w:val="Body"/>
        <w:numPr>
          <w:ilvl w:val="0"/>
          <w:numId w:val="36"/>
        </w:numPr>
        <w:jc w:val="both"/>
        <w:rPr>
          <w:rFonts w:ascii="Arial" w:eastAsia="Arial" w:hAnsi="Arial" w:cs="Arial"/>
          <w:sz w:val="23"/>
          <w:szCs w:val="23"/>
        </w:rPr>
      </w:pPr>
      <w:r>
        <w:rPr>
          <w:rFonts w:ascii="Arial" w:hAnsi="Arial"/>
          <w:sz w:val="23"/>
          <w:szCs w:val="23"/>
        </w:rPr>
        <w:t>Member, Sub-Group I on Cyclone Early Warning System, NDMA</w:t>
      </w:r>
    </w:p>
    <w:p w:rsidR="003E7EFC" w:rsidRDefault="00B02312" w:rsidP="00B02312">
      <w:pPr>
        <w:numPr>
          <w:ilvl w:val="0"/>
          <w:numId w:val="38"/>
        </w:numPr>
        <w:jc w:val="both"/>
        <w:rPr>
          <w:rFonts w:ascii="Arial" w:eastAsia="Arial" w:hAnsi="Arial" w:cs="Arial"/>
          <w:sz w:val="23"/>
          <w:szCs w:val="23"/>
        </w:rPr>
      </w:pPr>
      <w:r>
        <w:rPr>
          <w:rFonts w:ascii="Arial" w:hAnsi="Arial"/>
          <w:sz w:val="23"/>
          <w:szCs w:val="23"/>
        </w:rPr>
        <w:t xml:space="preserve">Chair, Assessment Board, National Institute of Hydrology, </w:t>
      </w:r>
      <w:proofErr w:type="spellStart"/>
      <w:r>
        <w:rPr>
          <w:rFonts w:ascii="Arial" w:hAnsi="Arial"/>
          <w:sz w:val="23"/>
          <w:szCs w:val="23"/>
        </w:rPr>
        <w:t>Roorkee</w:t>
      </w:r>
      <w:proofErr w:type="spellEnd"/>
      <w:r>
        <w:rPr>
          <w:rFonts w:ascii="Arial" w:hAnsi="Arial"/>
          <w:sz w:val="23"/>
          <w:szCs w:val="23"/>
        </w:rPr>
        <w:t>. Jan. 17, 2014.</w:t>
      </w:r>
    </w:p>
    <w:p w:rsidR="003E7EFC" w:rsidRDefault="003E7EFC">
      <w:pPr>
        <w:ind w:left="426"/>
        <w:jc w:val="both"/>
        <w:rPr>
          <w:rFonts w:ascii="Arial" w:eastAsia="Arial" w:hAnsi="Arial" w:cs="Arial"/>
          <w:sz w:val="23"/>
          <w:szCs w:val="23"/>
        </w:rPr>
      </w:pPr>
    </w:p>
    <w:p w:rsidR="003E7EFC" w:rsidRDefault="00B02312" w:rsidP="00B02312">
      <w:pPr>
        <w:numPr>
          <w:ilvl w:val="0"/>
          <w:numId w:val="39"/>
        </w:numPr>
        <w:jc w:val="both"/>
        <w:rPr>
          <w:rFonts w:ascii="Arial" w:eastAsia="Arial" w:hAnsi="Arial" w:cs="Arial"/>
          <w:b/>
          <w:bCs/>
          <w:sz w:val="23"/>
          <w:szCs w:val="23"/>
        </w:rPr>
      </w:pPr>
      <w:r>
        <w:rPr>
          <w:rFonts w:ascii="Arial" w:hAnsi="Arial"/>
          <w:b/>
          <w:bCs/>
          <w:sz w:val="23"/>
          <w:szCs w:val="23"/>
        </w:rPr>
        <w:t>National-Curricular</w:t>
      </w:r>
    </w:p>
    <w:p w:rsidR="003E7EFC" w:rsidRDefault="003E7EFC">
      <w:pPr>
        <w:ind w:left="426"/>
        <w:jc w:val="both"/>
        <w:rPr>
          <w:rFonts w:ascii="Arial" w:eastAsia="Arial" w:hAnsi="Arial" w:cs="Arial"/>
          <w:b/>
          <w:bCs/>
          <w:sz w:val="23"/>
          <w:szCs w:val="23"/>
        </w:rPr>
      </w:pPr>
    </w:p>
    <w:p w:rsidR="003E7EFC" w:rsidRDefault="00B02312" w:rsidP="00B02312">
      <w:pPr>
        <w:pStyle w:val="Body"/>
        <w:numPr>
          <w:ilvl w:val="0"/>
          <w:numId w:val="41"/>
        </w:numPr>
        <w:jc w:val="both"/>
        <w:rPr>
          <w:rFonts w:ascii="Arial" w:eastAsia="Arial" w:hAnsi="Arial" w:cs="Arial"/>
          <w:sz w:val="23"/>
          <w:szCs w:val="23"/>
        </w:rPr>
      </w:pPr>
      <w:r>
        <w:rPr>
          <w:rFonts w:ascii="Arial" w:hAnsi="Arial"/>
          <w:sz w:val="23"/>
          <w:szCs w:val="23"/>
        </w:rPr>
        <w:t xml:space="preserve">Member, Science and Engineering Research Board, Ministry of </w:t>
      </w:r>
      <w:r>
        <w:rPr>
          <w:rFonts w:ascii="Arial" w:hAnsi="Arial"/>
          <w:sz w:val="23"/>
          <w:szCs w:val="23"/>
        </w:rPr>
        <w:t xml:space="preserve">Science and Technology, </w:t>
      </w:r>
      <w:proofErr w:type="spellStart"/>
      <w:r>
        <w:rPr>
          <w:rFonts w:ascii="Arial" w:hAnsi="Arial"/>
          <w:sz w:val="23"/>
          <w:szCs w:val="23"/>
        </w:rPr>
        <w:t>GoI</w:t>
      </w:r>
      <w:proofErr w:type="spellEnd"/>
      <w:r>
        <w:rPr>
          <w:rFonts w:ascii="Arial" w:hAnsi="Arial"/>
          <w:sz w:val="23"/>
          <w:szCs w:val="23"/>
        </w:rPr>
        <w:t xml:space="preserve"> (2010-2015).</w:t>
      </w:r>
    </w:p>
    <w:p w:rsidR="003E7EFC" w:rsidRDefault="00B02312" w:rsidP="00B02312">
      <w:pPr>
        <w:pStyle w:val="Body"/>
        <w:numPr>
          <w:ilvl w:val="0"/>
          <w:numId w:val="41"/>
        </w:numPr>
        <w:jc w:val="both"/>
        <w:rPr>
          <w:rFonts w:ascii="Arial" w:eastAsia="Arial" w:hAnsi="Arial" w:cs="Arial"/>
          <w:sz w:val="23"/>
          <w:szCs w:val="23"/>
        </w:rPr>
      </w:pPr>
      <w:r>
        <w:rPr>
          <w:rFonts w:ascii="Arial" w:hAnsi="Arial"/>
          <w:sz w:val="23"/>
          <w:szCs w:val="23"/>
        </w:rPr>
        <w:t>Member, CSIR Society (2010-2015)</w:t>
      </w:r>
    </w:p>
    <w:p w:rsidR="003E7EFC" w:rsidRDefault="00B02312" w:rsidP="00B02312">
      <w:pPr>
        <w:pStyle w:val="Body"/>
        <w:numPr>
          <w:ilvl w:val="0"/>
          <w:numId w:val="41"/>
        </w:numPr>
        <w:jc w:val="both"/>
        <w:rPr>
          <w:rFonts w:ascii="Arial" w:eastAsia="Arial" w:hAnsi="Arial" w:cs="Arial"/>
          <w:sz w:val="23"/>
          <w:szCs w:val="23"/>
        </w:rPr>
      </w:pPr>
      <w:r>
        <w:rPr>
          <w:rFonts w:ascii="Arial" w:hAnsi="Arial"/>
          <w:sz w:val="23"/>
          <w:szCs w:val="23"/>
        </w:rPr>
        <w:t>Member of Strategic Policy Group, Cabinet Secretariat, July 2011.</w:t>
      </w:r>
    </w:p>
    <w:p w:rsidR="003E7EFC" w:rsidRDefault="00B02312" w:rsidP="00B02312">
      <w:pPr>
        <w:pStyle w:val="Body"/>
        <w:numPr>
          <w:ilvl w:val="0"/>
          <w:numId w:val="41"/>
        </w:numPr>
        <w:jc w:val="both"/>
        <w:rPr>
          <w:rFonts w:ascii="Arial" w:eastAsia="Arial" w:hAnsi="Arial" w:cs="Arial"/>
          <w:sz w:val="23"/>
          <w:szCs w:val="23"/>
        </w:rPr>
      </w:pPr>
      <w:r>
        <w:rPr>
          <w:rFonts w:ascii="Arial" w:hAnsi="Arial"/>
          <w:sz w:val="23"/>
          <w:szCs w:val="23"/>
        </w:rPr>
        <w:t xml:space="preserve">Member, </w:t>
      </w:r>
      <w:proofErr w:type="spellStart"/>
      <w:r>
        <w:rPr>
          <w:rFonts w:ascii="Arial" w:hAnsi="Arial"/>
          <w:sz w:val="23"/>
          <w:szCs w:val="23"/>
        </w:rPr>
        <w:t>CoS</w:t>
      </w:r>
      <w:proofErr w:type="spellEnd"/>
      <w:r>
        <w:rPr>
          <w:rFonts w:ascii="Arial" w:hAnsi="Arial"/>
          <w:sz w:val="23"/>
          <w:szCs w:val="23"/>
        </w:rPr>
        <w:t xml:space="preserve"> on National GIS (2011-13)</w:t>
      </w:r>
    </w:p>
    <w:p w:rsidR="003E7EFC" w:rsidRDefault="00B02312" w:rsidP="00B02312">
      <w:pPr>
        <w:pStyle w:val="Body"/>
        <w:numPr>
          <w:ilvl w:val="0"/>
          <w:numId w:val="41"/>
        </w:numPr>
        <w:jc w:val="both"/>
        <w:rPr>
          <w:rFonts w:ascii="Arial" w:eastAsia="Arial" w:hAnsi="Arial" w:cs="Arial"/>
          <w:sz w:val="23"/>
          <w:szCs w:val="23"/>
        </w:rPr>
      </w:pPr>
      <w:r>
        <w:rPr>
          <w:rFonts w:ascii="Arial" w:hAnsi="Arial"/>
          <w:sz w:val="23"/>
          <w:szCs w:val="23"/>
        </w:rPr>
        <w:t>Member, Executive Committee on Climate Change, PMO (2013-2015)</w:t>
      </w:r>
    </w:p>
    <w:p w:rsidR="003E7EFC" w:rsidRDefault="00B02312" w:rsidP="00B02312">
      <w:pPr>
        <w:pStyle w:val="Body"/>
        <w:numPr>
          <w:ilvl w:val="0"/>
          <w:numId w:val="41"/>
        </w:numPr>
        <w:jc w:val="both"/>
        <w:rPr>
          <w:rFonts w:ascii="Arial" w:eastAsia="Arial" w:hAnsi="Arial" w:cs="Arial"/>
          <w:sz w:val="23"/>
          <w:szCs w:val="23"/>
        </w:rPr>
      </w:pPr>
      <w:r>
        <w:rPr>
          <w:rFonts w:ascii="Arial" w:hAnsi="Arial"/>
          <w:sz w:val="23"/>
          <w:szCs w:val="23"/>
        </w:rPr>
        <w:lastRenderedPageBreak/>
        <w:t xml:space="preserve">Member, </w:t>
      </w:r>
      <w:r>
        <w:rPr>
          <w:rFonts w:ascii="Arial" w:hAnsi="Arial"/>
          <w:sz w:val="23"/>
          <w:szCs w:val="23"/>
        </w:rPr>
        <w:t xml:space="preserve">Consultative Group on Climate Change, Ministry of Environment and Forest, </w:t>
      </w:r>
      <w:proofErr w:type="spellStart"/>
      <w:r>
        <w:rPr>
          <w:rFonts w:ascii="Arial" w:hAnsi="Arial"/>
          <w:sz w:val="23"/>
          <w:szCs w:val="23"/>
        </w:rPr>
        <w:t>GoI</w:t>
      </w:r>
      <w:proofErr w:type="spellEnd"/>
      <w:r>
        <w:rPr>
          <w:rFonts w:ascii="Arial" w:hAnsi="Arial"/>
          <w:sz w:val="23"/>
          <w:szCs w:val="23"/>
        </w:rPr>
        <w:t xml:space="preserve"> (2012-2015)</w:t>
      </w:r>
    </w:p>
    <w:p w:rsidR="003E7EFC" w:rsidRDefault="00B02312" w:rsidP="00B02312">
      <w:pPr>
        <w:pStyle w:val="Body"/>
        <w:numPr>
          <w:ilvl w:val="0"/>
          <w:numId w:val="43"/>
        </w:numPr>
        <w:jc w:val="both"/>
        <w:rPr>
          <w:rFonts w:ascii="Arial" w:eastAsia="Arial" w:hAnsi="Arial" w:cs="Arial"/>
          <w:sz w:val="23"/>
          <w:szCs w:val="23"/>
        </w:rPr>
      </w:pPr>
      <w:r>
        <w:rPr>
          <w:rFonts w:ascii="Arial" w:hAnsi="Arial"/>
          <w:sz w:val="23"/>
          <w:szCs w:val="23"/>
        </w:rPr>
        <w:t>Chair, Standing Committee on Meteorology and Ocean Resources, National Natural Resources Management System, Planning Commission, GOI (August 2008-2015)</w:t>
      </w:r>
    </w:p>
    <w:p w:rsidR="003E7EFC" w:rsidRDefault="00B02312" w:rsidP="00B02312">
      <w:pPr>
        <w:pStyle w:val="Body"/>
        <w:numPr>
          <w:ilvl w:val="0"/>
          <w:numId w:val="43"/>
        </w:numPr>
        <w:jc w:val="both"/>
        <w:rPr>
          <w:rFonts w:ascii="Arial" w:eastAsia="Arial" w:hAnsi="Arial" w:cs="Arial"/>
          <w:sz w:val="23"/>
          <w:szCs w:val="23"/>
        </w:rPr>
      </w:pPr>
      <w:r>
        <w:rPr>
          <w:rFonts w:ascii="Arial" w:hAnsi="Arial"/>
          <w:sz w:val="23"/>
          <w:szCs w:val="23"/>
        </w:rPr>
        <w:t>Chair, Researc</w:t>
      </w:r>
      <w:r>
        <w:rPr>
          <w:rFonts w:ascii="Arial" w:hAnsi="Arial"/>
          <w:sz w:val="23"/>
          <w:szCs w:val="23"/>
        </w:rPr>
        <w:t>h Council, National Institute of Oceanography. Goa (2008-2015)</w:t>
      </w:r>
    </w:p>
    <w:p w:rsidR="003E7EFC" w:rsidRDefault="00B02312" w:rsidP="00B02312">
      <w:pPr>
        <w:numPr>
          <w:ilvl w:val="0"/>
          <w:numId w:val="45"/>
        </w:numPr>
        <w:jc w:val="both"/>
        <w:rPr>
          <w:rFonts w:ascii="Arial" w:eastAsia="Arial" w:hAnsi="Arial" w:cs="Arial"/>
          <w:sz w:val="23"/>
          <w:szCs w:val="23"/>
        </w:rPr>
      </w:pPr>
      <w:r>
        <w:rPr>
          <w:rFonts w:ascii="Arial" w:hAnsi="Arial"/>
          <w:sz w:val="23"/>
          <w:szCs w:val="23"/>
        </w:rPr>
        <w:t>Member, DPRC, Ministry of Environment and Forest (Sci. F to G),</w:t>
      </w:r>
      <w:r>
        <w:rPr>
          <w:rFonts w:ascii="Arial" w:hAnsi="Arial"/>
          <w:sz w:val="23"/>
          <w:szCs w:val="23"/>
        </w:rPr>
        <w:t> </w:t>
      </w:r>
      <w:r>
        <w:rPr>
          <w:rFonts w:ascii="Arial" w:hAnsi="Arial"/>
          <w:sz w:val="23"/>
          <w:szCs w:val="23"/>
        </w:rPr>
        <w:t>Jan. 10, 2014.</w:t>
      </w:r>
    </w:p>
    <w:p w:rsidR="003E7EFC" w:rsidRDefault="00B02312" w:rsidP="00B02312">
      <w:pPr>
        <w:numPr>
          <w:ilvl w:val="0"/>
          <w:numId w:val="45"/>
        </w:numPr>
        <w:jc w:val="both"/>
        <w:rPr>
          <w:rFonts w:ascii="Arial" w:eastAsia="Arial" w:hAnsi="Arial" w:cs="Arial"/>
          <w:sz w:val="23"/>
          <w:szCs w:val="23"/>
        </w:rPr>
      </w:pPr>
      <w:r>
        <w:rPr>
          <w:rFonts w:ascii="Arial" w:hAnsi="Arial"/>
          <w:sz w:val="23"/>
          <w:szCs w:val="23"/>
        </w:rPr>
        <w:t>Member, DPRC, Department of Information Technology (Sci. E to F), April 4, 2013, July 4, 2013.</w:t>
      </w:r>
    </w:p>
    <w:p w:rsidR="003E7EFC" w:rsidRDefault="00B02312" w:rsidP="00B02312">
      <w:pPr>
        <w:numPr>
          <w:ilvl w:val="0"/>
          <w:numId w:val="45"/>
        </w:numPr>
        <w:jc w:val="both"/>
        <w:rPr>
          <w:rFonts w:ascii="Arial" w:eastAsia="Arial" w:hAnsi="Arial" w:cs="Arial"/>
          <w:sz w:val="23"/>
          <w:szCs w:val="23"/>
        </w:rPr>
      </w:pPr>
      <w:r>
        <w:rPr>
          <w:rFonts w:ascii="Arial" w:hAnsi="Arial"/>
          <w:sz w:val="23"/>
          <w:szCs w:val="23"/>
        </w:rPr>
        <w:t>Member, Peer Review</w:t>
      </w:r>
      <w:r>
        <w:rPr>
          <w:rFonts w:ascii="Arial" w:hAnsi="Arial"/>
          <w:sz w:val="23"/>
          <w:szCs w:val="23"/>
        </w:rPr>
        <w:t xml:space="preserve"> Committee, DRDO, Sci. F to G, G to H, H to DS. July 5, 2013.</w:t>
      </w:r>
    </w:p>
    <w:p w:rsidR="003E7EFC" w:rsidRDefault="00B02312" w:rsidP="00B02312">
      <w:pPr>
        <w:numPr>
          <w:ilvl w:val="0"/>
          <w:numId w:val="45"/>
        </w:numPr>
        <w:jc w:val="both"/>
        <w:rPr>
          <w:rFonts w:ascii="Arial" w:eastAsia="Arial" w:hAnsi="Arial" w:cs="Arial"/>
          <w:sz w:val="23"/>
          <w:szCs w:val="23"/>
        </w:rPr>
      </w:pPr>
      <w:r>
        <w:rPr>
          <w:rFonts w:ascii="Arial" w:hAnsi="Arial"/>
          <w:sz w:val="23"/>
          <w:szCs w:val="23"/>
        </w:rPr>
        <w:t>Member, Departmental Peer Review Committee, Extension of Service beyond the Age of Superannuation, DRDO. July, 30, 2013.</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GIS Advisory Board, National GIS Mission (2013-2014)</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 xml:space="preserve">Member, </w:t>
      </w:r>
      <w:r>
        <w:rPr>
          <w:rFonts w:ascii="Arial" w:hAnsi="Arial"/>
          <w:sz w:val="23"/>
          <w:szCs w:val="23"/>
        </w:rPr>
        <w:t xml:space="preserve">National Steering Committee on Climate Change, </w:t>
      </w:r>
      <w:proofErr w:type="spellStart"/>
      <w:r>
        <w:rPr>
          <w:rFonts w:ascii="Arial" w:hAnsi="Arial"/>
          <w:sz w:val="23"/>
          <w:szCs w:val="23"/>
        </w:rPr>
        <w:t>MoEF</w:t>
      </w:r>
      <w:proofErr w:type="spellEnd"/>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Board of Governors, IISER, Pune; IISER, Kolkata</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Apex Committee for DRDO Awards, 2012.</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Advisory Board, State Awards in Science, M. P.</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implementation of Modified FCS in Organ</w:t>
      </w:r>
      <w:r>
        <w:rPr>
          <w:rFonts w:ascii="Arial" w:hAnsi="Arial"/>
          <w:sz w:val="23"/>
          <w:szCs w:val="23"/>
        </w:rPr>
        <w:t>izations under Ministry of Water Resources</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Scientific Advisory Committee to the Prime Minister (2008-14)</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Scientific Advisory Committee to the Cabinet (2008-15)</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Search-cum-Selection Committee, CSIR</w:t>
      </w:r>
    </w:p>
    <w:p w:rsidR="003E7EFC" w:rsidRDefault="00B02312" w:rsidP="00B02312">
      <w:pPr>
        <w:numPr>
          <w:ilvl w:val="0"/>
          <w:numId w:val="45"/>
        </w:numPr>
        <w:jc w:val="both"/>
        <w:rPr>
          <w:rFonts w:ascii="Arial" w:eastAsia="Arial" w:hAnsi="Arial" w:cs="Arial"/>
          <w:sz w:val="23"/>
          <w:szCs w:val="23"/>
        </w:rPr>
      </w:pPr>
      <w:r>
        <w:rPr>
          <w:rFonts w:ascii="Arial" w:hAnsi="Arial"/>
          <w:sz w:val="23"/>
          <w:szCs w:val="23"/>
        </w:rPr>
        <w:t xml:space="preserve">Member, expert Committee, UNESCO </w:t>
      </w:r>
      <w:proofErr w:type="spellStart"/>
      <w:r>
        <w:rPr>
          <w:rFonts w:ascii="Arial" w:hAnsi="Arial"/>
          <w:sz w:val="23"/>
          <w:szCs w:val="23"/>
        </w:rPr>
        <w:t>Ka</w:t>
      </w:r>
      <w:r>
        <w:rPr>
          <w:rFonts w:ascii="Arial" w:hAnsi="Arial"/>
          <w:sz w:val="23"/>
          <w:szCs w:val="23"/>
        </w:rPr>
        <w:t>linga</w:t>
      </w:r>
      <w:proofErr w:type="spellEnd"/>
      <w:r>
        <w:rPr>
          <w:rFonts w:ascii="Arial" w:hAnsi="Arial"/>
          <w:sz w:val="23"/>
          <w:szCs w:val="23"/>
        </w:rPr>
        <w:t xml:space="preserve"> Prize for Popularizing of Science</w:t>
      </w:r>
    </w:p>
    <w:p w:rsidR="003E7EFC" w:rsidRDefault="00B02312" w:rsidP="00B02312">
      <w:pPr>
        <w:numPr>
          <w:ilvl w:val="0"/>
          <w:numId w:val="45"/>
        </w:numPr>
        <w:jc w:val="both"/>
        <w:rPr>
          <w:rFonts w:ascii="Arial" w:eastAsia="Arial" w:hAnsi="Arial" w:cs="Arial"/>
          <w:sz w:val="23"/>
          <w:szCs w:val="23"/>
        </w:rPr>
      </w:pPr>
      <w:r>
        <w:rPr>
          <w:rFonts w:ascii="Arial" w:hAnsi="Arial"/>
          <w:sz w:val="23"/>
          <w:szCs w:val="23"/>
        </w:rPr>
        <w:t>Member Award Making Committee, Ministry of Mines, GOI. January 21, 2014.</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 xml:space="preserve">Member, </w:t>
      </w:r>
      <w:proofErr w:type="spellStart"/>
      <w:r>
        <w:rPr>
          <w:rFonts w:ascii="Arial" w:hAnsi="Arial"/>
          <w:sz w:val="23"/>
          <w:szCs w:val="23"/>
        </w:rPr>
        <w:t>Programme</w:t>
      </w:r>
      <w:proofErr w:type="spellEnd"/>
      <w:r>
        <w:rPr>
          <w:rFonts w:ascii="Arial" w:hAnsi="Arial"/>
          <w:sz w:val="23"/>
          <w:szCs w:val="23"/>
        </w:rPr>
        <w:t xml:space="preserve"> Advisory Committee on Natural Resources Management and Climate Change, MSSRF, Chennai</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Member, National Bio-resource Board, De</w:t>
      </w:r>
      <w:r>
        <w:rPr>
          <w:rFonts w:ascii="Arial" w:hAnsi="Arial"/>
          <w:sz w:val="23"/>
          <w:szCs w:val="23"/>
        </w:rPr>
        <w:t>lhi.</w:t>
      </w:r>
    </w:p>
    <w:p w:rsidR="003E7EFC" w:rsidRDefault="00B02312" w:rsidP="00B02312">
      <w:pPr>
        <w:pStyle w:val="Body"/>
        <w:numPr>
          <w:ilvl w:val="0"/>
          <w:numId w:val="45"/>
        </w:numPr>
        <w:jc w:val="both"/>
        <w:rPr>
          <w:rFonts w:ascii="Arial" w:eastAsia="Arial" w:hAnsi="Arial" w:cs="Arial"/>
          <w:sz w:val="23"/>
          <w:szCs w:val="23"/>
        </w:rPr>
      </w:pPr>
      <w:r>
        <w:rPr>
          <w:rFonts w:ascii="Arial" w:hAnsi="Arial"/>
          <w:sz w:val="23"/>
          <w:szCs w:val="23"/>
        </w:rPr>
        <w:t>Visitor</w:t>
      </w:r>
      <w:r>
        <w:rPr>
          <w:rFonts w:ascii="Arial" w:hAnsi="Arial"/>
          <w:sz w:val="23"/>
          <w:szCs w:val="23"/>
          <w:lang w:val="fr-FR"/>
        </w:rPr>
        <w:t>’</w:t>
      </w:r>
      <w:r>
        <w:rPr>
          <w:rFonts w:ascii="Arial" w:hAnsi="Arial"/>
          <w:sz w:val="23"/>
          <w:szCs w:val="23"/>
        </w:rPr>
        <w:t>s Nominee, Selection Committee doe Selection of Professors/Associate Professors/Asst. Professors, IIT-Bombay.</w:t>
      </w:r>
    </w:p>
    <w:p w:rsidR="003E7EFC" w:rsidRDefault="003E7EFC">
      <w:pPr>
        <w:pStyle w:val="Body"/>
        <w:ind w:left="1134" w:hanging="1134"/>
        <w:rPr>
          <w:rFonts w:ascii="Arial" w:eastAsia="Arial" w:hAnsi="Arial" w:cs="Arial"/>
          <w:sz w:val="23"/>
          <w:szCs w:val="23"/>
        </w:rPr>
      </w:pPr>
    </w:p>
    <w:p w:rsidR="003E7EFC" w:rsidRDefault="00B02312" w:rsidP="00B02312">
      <w:pPr>
        <w:pStyle w:val="Body"/>
        <w:numPr>
          <w:ilvl w:val="0"/>
          <w:numId w:val="46"/>
        </w:numPr>
        <w:rPr>
          <w:rFonts w:ascii="Arial" w:eastAsia="Arial" w:hAnsi="Arial" w:cs="Arial"/>
          <w:b/>
          <w:bCs/>
          <w:sz w:val="23"/>
          <w:szCs w:val="23"/>
        </w:rPr>
      </w:pPr>
      <w:r>
        <w:rPr>
          <w:rFonts w:ascii="Arial" w:hAnsi="Arial"/>
          <w:b/>
          <w:bCs/>
          <w:sz w:val="23"/>
          <w:szCs w:val="23"/>
        </w:rPr>
        <w:t>International-Extra-Curricular</w:t>
      </w:r>
    </w:p>
    <w:p w:rsidR="003E7EFC" w:rsidRDefault="00B02312">
      <w:pPr>
        <w:pStyle w:val="Body"/>
        <w:rPr>
          <w:rFonts w:ascii="Arial" w:eastAsia="Arial" w:hAnsi="Arial" w:cs="Arial"/>
          <w:sz w:val="23"/>
          <w:szCs w:val="23"/>
        </w:rPr>
      </w:pPr>
      <w:r>
        <w:rPr>
          <w:rFonts w:ascii="Arial" w:hAnsi="Arial"/>
          <w:sz w:val="23"/>
          <w:szCs w:val="23"/>
        </w:rPr>
        <w:t xml:space="preserve"> </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President, International Geological Congress-2020 (Dec. 2015 onwards)</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 xml:space="preserve">Member, Integrated Global Ocean Observing System (IGOS) </w:t>
      </w:r>
      <w:r>
        <w:rPr>
          <w:rFonts w:ascii="Arial" w:hAnsi="Arial"/>
          <w:sz w:val="23"/>
          <w:szCs w:val="23"/>
        </w:rPr>
        <w:t xml:space="preserve">– </w:t>
      </w:r>
      <w:r>
        <w:rPr>
          <w:rFonts w:ascii="Arial" w:hAnsi="Arial"/>
          <w:sz w:val="23"/>
          <w:szCs w:val="23"/>
        </w:rPr>
        <w:t>Coastal Theme. 2003-2006.</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 xml:space="preserve">President, International Society of Photogrammetry and Remote Sensing (ISPRS), Technical Commission IV on </w:t>
      </w:r>
      <w:r>
        <w:rPr>
          <w:rFonts w:ascii="Arial" w:hAnsi="Arial"/>
          <w:sz w:val="23"/>
          <w:szCs w:val="23"/>
        </w:rPr>
        <w:t>‘</w:t>
      </w:r>
      <w:r>
        <w:rPr>
          <w:rFonts w:ascii="Arial" w:hAnsi="Arial"/>
          <w:sz w:val="23"/>
          <w:szCs w:val="23"/>
        </w:rPr>
        <w:t>Geo-databases and Digital Mapping</w:t>
      </w:r>
      <w:r>
        <w:rPr>
          <w:rFonts w:ascii="Arial" w:hAnsi="Arial"/>
          <w:sz w:val="23"/>
          <w:szCs w:val="23"/>
          <w:lang w:val="fr-FR"/>
        </w:rPr>
        <w:t xml:space="preserve">’ </w:t>
      </w:r>
      <w:r>
        <w:rPr>
          <w:rFonts w:ascii="Arial" w:hAnsi="Arial"/>
          <w:sz w:val="23"/>
          <w:szCs w:val="23"/>
        </w:rPr>
        <w:t>(2004-2008).</w:t>
      </w:r>
    </w:p>
    <w:p w:rsidR="003E7EFC" w:rsidRDefault="00B02312" w:rsidP="00B02312">
      <w:pPr>
        <w:pStyle w:val="NoSpacing"/>
        <w:numPr>
          <w:ilvl w:val="0"/>
          <w:numId w:val="48"/>
        </w:numPr>
        <w:jc w:val="both"/>
        <w:rPr>
          <w:rFonts w:ascii="Arial" w:eastAsia="Arial" w:hAnsi="Arial" w:cs="Arial"/>
          <w:sz w:val="23"/>
          <w:szCs w:val="23"/>
        </w:rPr>
      </w:pPr>
      <w:r>
        <w:rPr>
          <w:rFonts w:ascii="Arial" w:hAnsi="Arial"/>
          <w:sz w:val="23"/>
          <w:szCs w:val="23"/>
        </w:rPr>
        <w:t>Secretary, Intern</w:t>
      </w:r>
      <w:r>
        <w:rPr>
          <w:rFonts w:ascii="Arial" w:hAnsi="Arial"/>
          <w:sz w:val="23"/>
          <w:szCs w:val="23"/>
        </w:rPr>
        <w:t xml:space="preserve">ational Society of Photogrammetry and Remote Sensing (ISPRS), Technical Commission VII on Resource and Environmental Monitoring and Chairman, ISPRS WG VII/3 on </w:t>
      </w:r>
      <w:r>
        <w:rPr>
          <w:rFonts w:ascii="Arial" w:hAnsi="Arial"/>
          <w:sz w:val="23"/>
          <w:szCs w:val="23"/>
        </w:rPr>
        <w:t>‘</w:t>
      </w:r>
      <w:r>
        <w:rPr>
          <w:rFonts w:ascii="Arial" w:hAnsi="Arial"/>
          <w:sz w:val="23"/>
          <w:szCs w:val="23"/>
        </w:rPr>
        <w:t>Integrated Monitoring System for Resource Management</w:t>
      </w:r>
      <w:r>
        <w:rPr>
          <w:rFonts w:ascii="Arial" w:hAnsi="Arial"/>
          <w:sz w:val="23"/>
          <w:szCs w:val="23"/>
        </w:rPr>
        <w:t xml:space="preserve">’ </w:t>
      </w:r>
      <w:r>
        <w:rPr>
          <w:rFonts w:ascii="Arial" w:hAnsi="Arial"/>
          <w:sz w:val="23"/>
          <w:szCs w:val="23"/>
        </w:rPr>
        <w:t>(2000-2004).</w:t>
      </w:r>
    </w:p>
    <w:p w:rsidR="003E7EFC" w:rsidRDefault="00B02312" w:rsidP="00B02312">
      <w:pPr>
        <w:pStyle w:val="NoSpacing"/>
        <w:numPr>
          <w:ilvl w:val="0"/>
          <w:numId w:val="48"/>
        </w:numPr>
        <w:jc w:val="both"/>
        <w:rPr>
          <w:rFonts w:ascii="Arial" w:eastAsia="Arial" w:hAnsi="Arial" w:cs="Arial"/>
          <w:sz w:val="23"/>
          <w:szCs w:val="23"/>
        </w:rPr>
      </w:pPr>
      <w:r>
        <w:rPr>
          <w:rFonts w:ascii="Arial" w:hAnsi="Arial"/>
          <w:sz w:val="23"/>
          <w:szCs w:val="23"/>
        </w:rPr>
        <w:t>Co-ordinated various activit</w:t>
      </w:r>
      <w:r>
        <w:rPr>
          <w:rFonts w:ascii="Arial" w:hAnsi="Arial"/>
          <w:sz w:val="23"/>
          <w:szCs w:val="23"/>
        </w:rPr>
        <w:t xml:space="preserve">ies of ISPRS Technical Commission I on </w:t>
      </w:r>
      <w:r>
        <w:rPr>
          <w:rFonts w:ascii="Arial" w:hAnsi="Arial"/>
          <w:sz w:val="23"/>
          <w:szCs w:val="23"/>
        </w:rPr>
        <w:t>‘</w:t>
      </w:r>
      <w:r>
        <w:rPr>
          <w:rFonts w:ascii="Arial" w:hAnsi="Arial"/>
          <w:sz w:val="23"/>
          <w:szCs w:val="23"/>
        </w:rPr>
        <w:t>Sensors, Platforms and Imagery.</w:t>
      </w:r>
      <w:r>
        <w:rPr>
          <w:rFonts w:ascii="Arial" w:hAnsi="Arial"/>
          <w:sz w:val="23"/>
          <w:szCs w:val="23"/>
        </w:rPr>
        <w:t xml:space="preserve">’ </w:t>
      </w:r>
      <w:r>
        <w:rPr>
          <w:rFonts w:ascii="Arial" w:hAnsi="Arial"/>
          <w:sz w:val="23"/>
          <w:szCs w:val="23"/>
        </w:rPr>
        <w:t>(1996-2000).</w:t>
      </w:r>
    </w:p>
    <w:p w:rsidR="003E7EFC" w:rsidRDefault="00B02312" w:rsidP="00B02312">
      <w:pPr>
        <w:pStyle w:val="NoSpacing"/>
        <w:numPr>
          <w:ilvl w:val="0"/>
          <w:numId w:val="48"/>
        </w:numPr>
        <w:jc w:val="both"/>
        <w:rPr>
          <w:rFonts w:ascii="Arial" w:eastAsia="Arial" w:hAnsi="Arial" w:cs="Arial"/>
          <w:sz w:val="23"/>
          <w:szCs w:val="23"/>
        </w:rPr>
      </w:pPr>
      <w:r>
        <w:rPr>
          <w:rFonts w:ascii="Arial" w:hAnsi="Arial"/>
          <w:sz w:val="23"/>
          <w:szCs w:val="23"/>
        </w:rPr>
        <w:t xml:space="preserve">Organized an International training program on </w:t>
      </w:r>
      <w:r>
        <w:rPr>
          <w:rFonts w:ascii="Arial" w:hAnsi="Arial"/>
          <w:sz w:val="23"/>
          <w:szCs w:val="23"/>
        </w:rPr>
        <w:t>“</w:t>
      </w:r>
      <w:r>
        <w:rPr>
          <w:rFonts w:ascii="Arial" w:hAnsi="Arial"/>
          <w:sz w:val="23"/>
          <w:szCs w:val="23"/>
        </w:rPr>
        <w:t xml:space="preserve">Remote Sensing of Ocean </w:t>
      </w:r>
      <w:proofErr w:type="spellStart"/>
      <w:r>
        <w:rPr>
          <w:rFonts w:ascii="Arial" w:hAnsi="Arial"/>
          <w:sz w:val="23"/>
          <w:szCs w:val="23"/>
        </w:rPr>
        <w:t>Colour</w:t>
      </w:r>
      <w:proofErr w:type="spellEnd"/>
      <w:r>
        <w:rPr>
          <w:rFonts w:ascii="Arial" w:hAnsi="Arial"/>
          <w:sz w:val="23"/>
          <w:szCs w:val="23"/>
        </w:rPr>
        <w:t>: Techniques &amp; Applications</w:t>
      </w:r>
      <w:r>
        <w:rPr>
          <w:rFonts w:ascii="Arial" w:hAnsi="Arial"/>
          <w:sz w:val="23"/>
          <w:szCs w:val="23"/>
        </w:rPr>
        <w:t>”</w:t>
      </w:r>
      <w:r>
        <w:rPr>
          <w:rFonts w:ascii="Arial" w:hAnsi="Arial"/>
          <w:sz w:val="23"/>
          <w:szCs w:val="23"/>
        </w:rPr>
        <w:t xml:space="preserve">, sponsored by IOCCG, POGO and ISRO during February 12-23, 2001 </w:t>
      </w:r>
      <w:r>
        <w:rPr>
          <w:rFonts w:ascii="Arial" w:hAnsi="Arial"/>
          <w:sz w:val="23"/>
          <w:szCs w:val="23"/>
        </w:rPr>
        <w:t>at SAC. Nine participants from abroad and eleven participants from India attended the training program.</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 xml:space="preserve">Faculty Member in a Training Course on </w:t>
      </w:r>
      <w:r>
        <w:rPr>
          <w:rFonts w:ascii="Arial" w:hAnsi="Arial"/>
          <w:sz w:val="23"/>
          <w:szCs w:val="23"/>
        </w:rPr>
        <w:t>“</w:t>
      </w:r>
      <w:proofErr w:type="spellStart"/>
      <w:r>
        <w:rPr>
          <w:rFonts w:ascii="Arial" w:hAnsi="Arial"/>
          <w:sz w:val="23"/>
          <w:szCs w:val="23"/>
          <w:lang w:val="fr-FR"/>
        </w:rPr>
        <w:t>Ocean</w:t>
      </w:r>
      <w:proofErr w:type="spellEnd"/>
      <w:r>
        <w:rPr>
          <w:rFonts w:ascii="Arial" w:hAnsi="Arial"/>
          <w:sz w:val="23"/>
          <w:szCs w:val="23"/>
          <w:lang w:val="fr-FR"/>
        </w:rPr>
        <w:t xml:space="preserve"> </w:t>
      </w:r>
      <w:proofErr w:type="spellStart"/>
      <w:r>
        <w:rPr>
          <w:rFonts w:ascii="Arial" w:hAnsi="Arial"/>
          <w:sz w:val="23"/>
          <w:szCs w:val="23"/>
          <w:lang w:val="fr-FR"/>
        </w:rPr>
        <w:t>Colour</w:t>
      </w:r>
      <w:proofErr w:type="spellEnd"/>
      <w:r>
        <w:rPr>
          <w:rFonts w:ascii="Arial" w:hAnsi="Arial"/>
          <w:sz w:val="23"/>
          <w:szCs w:val="23"/>
        </w:rPr>
        <w:t>”</w:t>
      </w:r>
      <w:r>
        <w:rPr>
          <w:rFonts w:ascii="Arial" w:hAnsi="Arial"/>
          <w:sz w:val="23"/>
          <w:szCs w:val="23"/>
        </w:rPr>
        <w:t>, Asian Institute of Technology, Organized by NASDA, Bangkok, Thailand, December, 2000.</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lastRenderedPageBreak/>
        <w:t xml:space="preserve">Faculty member in a training course on </w:t>
      </w:r>
      <w:r>
        <w:rPr>
          <w:rFonts w:ascii="Arial" w:hAnsi="Arial"/>
          <w:sz w:val="23"/>
          <w:szCs w:val="23"/>
        </w:rPr>
        <w:t>“</w:t>
      </w:r>
      <w:r>
        <w:rPr>
          <w:rFonts w:ascii="Arial" w:hAnsi="Arial"/>
          <w:sz w:val="23"/>
          <w:szCs w:val="23"/>
        </w:rPr>
        <w:t>Remote Sensing and GIS for Coastal Applications</w:t>
      </w:r>
      <w:r>
        <w:rPr>
          <w:rFonts w:ascii="Arial" w:hAnsi="Arial"/>
          <w:sz w:val="23"/>
          <w:szCs w:val="23"/>
        </w:rPr>
        <w:t>”</w:t>
      </w:r>
      <w:r>
        <w:rPr>
          <w:rFonts w:ascii="Arial" w:hAnsi="Arial"/>
          <w:sz w:val="23"/>
          <w:szCs w:val="23"/>
        </w:rPr>
        <w:t xml:space="preserve">, organized by SEAMEO BIOTROP at Bogor, Indonesia during October 20-29, 2001. Delivered lectures and conducted tutorials on Ocean </w:t>
      </w:r>
      <w:proofErr w:type="spellStart"/>
      <w:r>
        <w:rPr>
          <w:rFonts w:ascii="Arial" w:hAnsi="Arial"/>
          <w:sz w:val="23"/>
          <w:szCs w:val="23"/>
        </w:rPr>
        <w:t>Colour</w:t>
      </w:r>
      <w:proofErr w:type="spellEnd"/>
      <w:r>
        <w:rPr>
          <w:rFonts w:ascii="Arial" w:hAnsi="Arial"/>
          <w:sz w:val="23"/>
          <w:szCs w:val="23"/>
        </w:rPr>
        <w:t>.</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A Pre-conference Training Modu</w:t>
      </w:r>
      <w:r>
        <w:rPr>
          <w:rFonts w:ascii="Arial" w:hAnsi="Arial"/>
          <w:sz w:val="23"/>
          <w:szCs w:val="23"/>
        </w:rPr>
        <w:t xml:space="preserve">le on Ocean </w:t>
      </w:r>
      <w:proofErr w:type="spellStart"/>
      <w:r>
        <w:rPr>
          <w:rFonts w:ascii="Arial" w:hAnsi="Arial"/>
          <w:sz w:val="23"/>
          <w:szCs w:val="23"/>
        </w:rPr>
        <w:t>Colour</w:t>
      </w:r>
      <w:proofErr w:type="spellEnd"/>
      <w:r>
        <w:rPr>
          <w:rFonts w:ascii="Arial" w:hAnsi="Arial"/>
          <w:sz w:val="23"/>
          <w:szCs w:val="23"/>
        </w:rPr>
        <w:t xml:space="preserve"> was organized during PORSEC 2000 during Nov. 30 - Dec.2, 2000 at Goa. An interactive CD-ROM was developed.</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 xml:space="preserve">Organized a Tutorial on </w:t>
      </w:r>
      <w:r>
        <w:rPr>
          <w:rFonts w:ascii="Arial" w:hAnsi="Arial"/>
          <w:sz w:val="23"/>
          <w:szCs w:val="23"/>
        </w:rPr>
        <w:t>‘</w:t>
      </w:r>
      <w:r>
        <w:rPr>
          <w:rFonts w:ascii="Arial" w:hAnsi="Arial"/>
          <w:sz w:val="23"/>
          <w:szCs w:val="23"/>
        </w:rPr>
        <w:t>Integrated Coastal Zone Management</w:t>
      </w:r>
      <w:r>
        <w:rPr>
          <w:rFonts w:ascii="Arial" w:hAnsi="Arial"/>
          <w:sz w:val="23"/>
          <w:szCs w:val="23"/>
          <w:lang w:val="fr-FR"/>
        </w:rPr>
        <w:t>’</w:t>
      </w:r>
      <w:r>
        <w:rPr>
          <w:rFonts w:ascii="Arial" w:hAnsi="Arial"/>
          <w:sz w:val="23"/>
          <w:szCs w:val="23"/>
        </w:rPr>
        <w:t xml:space="preserve">, Pre-symposium Tutorial, </w:t>
      </w:r>
      <w:proofErr w:type="gramStart"/>
      <w:r>
        <w:rPr>
          <w:rFonts w:ascii="Arial" w:hAnsi="Arial"/>
          <w:sz w:val="23"/>
          <w:szCs w:val="23"/>
        </w:rPr>
        <w:t>ISPRS</w:t>
      </w:r>
      <w:proofErr w:type="gramEnd"/>
      <w:r>
        <w:rPr>
          <w:rFonts w:ascii="Arial" w:hAnsi="Arial"/>
          <w:sz w:val="23"/>
          <w:szCs w:val="23"/>
        </w:rPr>
        <w:t xml:space="preserve"> TC VII </w:t>
      </w:r>
      <w:proofErr w:type="spellStart"/>
      <w:r>
        <w:rPr>
          <w:rFonts w:ascii="Arial" w:hAnsi="Arial"/>
          <w:sz w:val="23"/>
          <w:szCs w:val="23"/>
        </w:rPr>
        <w:t>Symp</w:t>
      </w:r>
      <w:proofErr w:type="spellEnd"/>
      <w:r>
        <w:rPr>
          <w:rFonts w:ascii="Arial" w:hAnsi="Arial"/>
          <w:sz w:val="23"/>
          <w:szCs w:val="23"/>
        </w:rPr>
        <w:t>. December 2, 2002.</w:t>
      </w:r>
    </w:p>
    <w:p w:rsidR="003E7EFC" w:rsidRDefault="00B02312" w:rsidP="00B02312">
      <w:pPr>
        <w:numPr>
          <w:ilvl w:val="0"/>
          <w:numId w:val="48"/>
        </w:numPr>
        <w:rPr>
          <w:rFonts w:ascii="Arial" w:eastAsia="Arial" w:hAnsi="Arial" w:cs="Arial"/>
          <w:sz w:val="23"/>
          <w:szCs w:val="23"/>
        </w:rPr>
      </w:pPr>
      <w:r>
        <w:rPr>
          <w:rFonts w:ascii="Arial" w:hAnsi="Arial"/>
          <w:sz w:val="23"/>
          <w:szCs w:val="23"/>
        </w:rPr>
        <w:t>Chaired</w:t>
      </w:r>
      <w:r>
        <w:rPr>
          <w:rFonts w:ascii="Arial" w:hAnsi="Arial"/>
          <w:sz w:val="23"/>
          <w:szCs w:val="23"/>
        </w:rPr>
        <w:t xml:space="preserve"> Book Discussion </w:t>
      </w:r>
      <w:proofErr w:type="spellStart"/>
      <w:r>
        <w:rPr>
          <w:rFonts w:ascii="Arial" w:hAnsi="Arial"/>
          <w:sz w:val="23"/>
          <w:szCs w:val="23"/>
        </w:rPr>
        <w:t>Programme</w:t>
      </w:r>
      <w:proofErr w:type="spellEnd"/>
      <w:r>
        <w:rPr>
          <w:rFonts w:ascii="Arial" w:hAnsi="Arial"/>
          <w:sz w:val="23"/>
          <w:szCs w:val="23"/>
        </w:rPr>
        <w:t xml:space="preserve"> on </w:t>
      </w:r>
      <w:proofErr w:type="spellStart"/>
      <w:r>
        <w:rPr>
          <w:rFonts w:ascii="Arial" w:hAnsi="Arial"/>
          <w:sz w:val="23"/>
          <w:szCs w:val="23"/>
        </w:rPr>
        <w:t>Rao</w:t>
      </w:r>
      <w:proofErr w:type="spellEnd"/>
      <w:r>
        <w:rPr>
          <w:rFonts w:ascii="Arial" w:hAnsi="Arial"/>
          <w:sz w:val="23"/>
          <w:szCs w:val="23"/>
        </w:rPr>
        <w:t xml:space="preserve">, U. R. India's Rise as a Space Power. New Delhi: Foundation Books, 2014.  </w:t>
      </w:r>
      <w:proofErr w:type="spellStart"/>
      <w:r>
        <w:rPr>
          <w:rFonts w:ascii="Arial" w:hAnsi="Arial"/>
          <w:sz w:val="23"/>
          <w:szCs w:val="23"/>
        </w:rPr>
        <w:t>Bagla</w:t>
      </w:r>
      <w:proofErr w:type="spellEnd"/>
      <w:r>
        <w:rPr>
          <w:rFonts w:ascii="Arial" w:hAnsi="Arial"/>
          <w:sz w:val="23"/>
          <w:szCs w:val="23"/>
        </w:rPr>
        <w:t xml:space="preserve">, </w:t>
      </w:r>
      <w:proofErr w:type="spellStart"/>
      <w:r>
        <w:rPr>
          <w:rFonts w:ascii="Arial" w:hAnsi="Arial"/>
          <w:sz w:val="23"/>
          <w:szCs w:val="23"/>
        </w:rPr>
        <w:t>Pallav</w:t>
      </w:r>
      <w:proofErr w:type="spellEnd"/>
      <w:r>
        <w:rPr>
          <w:rFonts w:ascii="Arial" w:hAnsi="Arial"/>
          <w:sz w:val="23"/>
          <w:szCs w:val="23"/>
        </w:rPr>
        <w:t xml:space="preserve"> &amp; </w:t>
      </w:r>
      <w:proofErr w:type="spellStart"/>
      <w:r>
        <w:rPr>
          <w:rFonts w:ascii="Arial" w:hAnsi="Arial"/>
          <w:sz w:val="23"/>
          <w:szCs w:val="23"/>
        </w:rPr>
        <w:t>Subhadra</w:t>
      </w:r>
      <w:proofErr w:type="spellEnd"/>
      <w:r>
        <w:rPr>
          <w:rFonts w:ascii="Arial" w:hAnsi="Arial"/>
          <w:sz w:val="23"/>
          <w:szCs w:val="23"/>
        </w:rPr>
        <w:t xml:space="preserve"> </w:t>
      </w:r>
      <w:proofErr w:type="spellStart"/>
      <w:r>
        <w:rPr>
          <w:rFonts w:ascii="Arial" w:hAnsi="Arial"/>
          <w:sz w:val="23"/>
          <w:szCs w:val="23"/>
        </w:rPr>
        <w:t>Menon</w:t>
      </w:r>
      <w:proofErr w:type="spellEnd"/>
      <w:r>
        <w:rPr>
          <w:rFonts w:ascii="Arial" w:hAnsi="Arial"/>
          <w:sz w:val="23"/>
          <w:szCs w:val="23"/>
        </w:rPr>
        <w:t>. Reaching for the Stars: India's Journey to Mars and Beyond. New Delhi: Bloomsbury, 2014.  At India International Cen</w:t>
      </w:r>
      <w:r>
        <w:rPr>
          <w:rFonts w:ascii="Arial" w:hAnsi="Arial"/>
          <w:sz w:val="23"/>
          <w:szCs w:val="23"/>
        </w:rPr>
        <w:t>tre, New Delhi, April 8, 2015.</w:t>
      </w:r>
    </w:p>
    <w:p w:rsidR="003E7EFC" w:rsidRDefault="00B02312" w:rsidP="00B02312">
      <w:pPr>
        <w:numPr>
          <w:ilvl w:val="0"/>
          <w:numId w:val="48"/>
        </w:numPr>
        <w:rPr>
          <w:rFonts w:ascii="Arial" w:eastAsia="Arial" w:hAnsi="Arial" w:cs="Arial"/>
          <w:sz w:val="23"/>
          <w:szCs w:val="23"/>
        </w:rPr>
      </w:pPr>
      <w:r>
        <w:rPr>
          <w:rFonts w:ascii="Arial" w:hAnsi="Arial"/>
          <w:sz w:val="23"/>
          <w:szCs w:val="23"/>
        </w:rPr>
        <w:t>Radio Talk on Exploring the Unexplored Antarctica. National Channel, All India Radio. June 17, 2015.</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 xml:space="preserve">Chairman, Indian Ocean </w:t>
      </w:r>
      <w:r>
        <w:rPr>
          <w:rFonts w:ascii="Arial" w:hAnsi="Arial"/>
          <w:sz w:val="23"/>
          <w:szCs w:val="23"/>
        </w:rPr>
        <w:t xml:space="preserve">– </w:t>
      </w:r>
      <w:r>
        <w:rPr>
          <w:rFonts w:ascii="Arial" w:hAnsi="Arial"/>
          <w:sz w:val="23"/>
          <w:szCs w:val="23"/>
        </w:rPr>
        <w:t>Global Ocean Observing System (IO-GOOS). (2006-2012)</w:t>
      </w:r>
    </w:p>
    <w:p w:rsidR="003E7EFC" w:rsidRDefault="00B02312" w:rsidP="00B02312">
      <w:pPr>
        <w:pStyle w:val="ListParagraph"/>
        <w:numPr>
          <w:ilvl w:val="0"/>
          <w:numId w:val="48"/>
        </w:numPr>
        <w:jc w:val="both"/>
        <w:rPr>
          <w:rFonts w:ascii="Arial" w:eastAsia="Arial" w:hAnsi="Arial" w:cs="Arial"/>
          <w:sz w:val="23"/>
          <w:szCs w:val="23"/>
        </w:rPr>
      </w:pPr>
      <w:r>
        <w:rPr>
          <w:rFonts w:ascii="Arial" w:hAnsi="Arial"/>
          <w:sz w:val="23"/>
          <w:szCs w:val="23"/>
        </w:rPr>
        <w:t xml:space="preserve">Member, International </w:t>
      </w:r>
      <w:r>
        <w:rPr>
          <w:rFonts w:ascii="Arial" w:hAnsi="Arial"/>
          <w:sz w:val="23"/>
          <w:szCs w:val="23"/>
        </w:rPr>
        <w:t> </w:t>
      </w:r>
      <w:r>
        <w:rPr>
          <w:rFonts w:ascii="Arial" w:hAnsi="Arial"/>
          <w:sz w:val="23"/>
          <w:szCs w:val="23"/>
        </w:rPr>
        <w:t xml:space="preserve">Expert Committee, </w:t>
      </w:r>
      <w:r>
        <w:rPr>
          <w:rFonts w:ascii="Arial" w:hAnsi="Arial"/>
          <w:sz w:val="23"/>
          <w:szCs w:val="23"/>
        </w:rPr>
        <w:t>Institute of Remote Sensing and Digital Earth, Chinese Academy of Sciences, China (2013 onwards)</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Chair, Indian Ocean Observing System Resource Forum (IRF) (2009-2013)</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Vice Chair, Intergovernmental Coordinating Group on Indian Ocean Tsunami Warning System (</w:t>
      </w:r>
      <w:r>
        <w:rPr>
          <w:rFonts w:ascii="Arial" w:hAnsi="Arial"/>
          <w:sz w:val="23"/>
          <w:szCs w:val="23"/>
        </w:rPr>
        <w:t>ICG-IOTWS), (2007-2011)</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Member, OGC Global advisory Council, USA</w:t>
      </w:r>
    </w:p>
    <w:p w:rsidR="003E7EFC" w:rsidRDefault="00B02312" w:rsidP="00B02312">
      <w:pPr>
        <w:pStyle w:val="Body"/>
        <w:numPr>
          <w:ilvl w:val="0"/>
          <w:numId w:val="48"/>
        </w:numPr>
        <w:jc w:val="both"/>
        <w:rPr>
          <w:rFonts w:ascii="Arial" w:eastAsia="Arial" w:hAnsi="Arial" w:cs="Arial"/>
          <w:sz w:val="23"/>
          <w:szCs w:val="23"/>
        </w:rPr>
      </w:pPr>
      <w:r>
        <w:rPr>
          <w:rFonts w:ascii="Arial" w:hAnsi="Arial"/>
          <w:sz w:val="23"/>
          <w:szCs w:val="23"/>
        </w:rPr>
        <w:t>Executive Committee Member, Partnership for Observation of Global Ocean (POGO), 2006-07</w:t>
      </w:r>
    </w:p>
    <w:p w:rsidR="003E7EFC" w:rsidRDefault="003E7EFC">
      <w:pPr>
        <w:pStyle w:val="Body"/>
        <w:ind w:left="360"/>
        <w:jc w:val="both"/>
        <w:rPr>
          <w:rFonts w:ascii="Arial" w:eastAsia="Arial" w:hAnsi="Arial" w:cs="Arial"/>
          <w:sz w:val="23"/>
          <w:szCs w:val="23"/>
        </w:rPr>
      </w:pPr>
    </w:p>
    <w:p w:rsidR="003E7EFC" w:rsidRDefault="00B02312" w:rsidP="00B02312">
      <w:pPr>
        <w:pStyle w:val="Body"/>
        <w:numPr>
          <w:ilvl w:val="0"/>
          <w:numId w:val="49"/>
        </w:numPr>
        <w:jc w:val="both"/>
        <w:rPr>
          <w:rFonts w:ascii="Arial" w:eastAsia="Arial" w:hAnsi="Arial" w:cs="Arial"/>
          <w:b/>
          <w:bCs/>
          <w:sz w:val="23"/>
          <w:szCs w:val="23"/>
        </w:rPr>
      </w:pPr>
      <w:r>
        <w:rPr>
          <w:rFonts w:ascii="Arial" w:hAnsi="Arial"/>
          <w:b/>
          <w:bCs/>
          <w:sz w:val="23"/>
          <w:szCs w:val="23"/>
        </w:rPr>
        <w:t>International (Curricular)</w:t>
      </w:r>
    </w:p>
    <w:p w:rsidR="003E7EFC" w:rsidRDefault="003E7EFC">
      <w:pPr>
        <w:pStyle w:val="Body"/>
        <w:jc w:val="both"/>
        <w:rPr>
          <w:rFonts w:ascii="Arial" w:eastAsia="Arial" w:hAnsi="Arial" w:cs="Arial"/>
          <w:sz w:val="23"/>
          <w:szCs w:val="23"/>
        </w:rPr>
      </w:pPr>
    </w:p>
    <w:p w:rsidR="003E7EFC" w:rsidRDefault="00B02312" w:rsidP="00B02312">
      <w:pPr>
        <w:pStyle w:val="Body"/>
        <w:numPr>
          <w:ilvl w:val="0"/>
          <w:numId w:val="51"/>
        </w:numPr>
        <w:jc w:val="both"/>
        <w:rPr>
          <w:rFonts w:ascii="Arial" w:eastAsia="Arial" w:hAnsi="Arial" w:cs="Arial"/>
          <w:sz w:val="23"/>
          <w:szCs w:val="23"/>
        </w:rPr>
      </w:pPr>
      <w:r>
        <w:rPr>
          <w:rFonts w:ascii="Arial" w:hAnsi="Arial"/>
          <w:sz w:val="23"/>
          <w:szCs w:val="23"/>
        </w:rPr>
        <w:t>Chair, Executive Board, Regional Integrated Multi-Hazard Early Warning Sys</w:t>
      </w:r>
      <w:r>
        <w:rPr>
          <w:rFonts w:ascii="Arial" w:hAnsi="Arial"/>
          <w:sz w:val="23"/>
          <w:szCs w:val="23"/>
        </w:rPr>
        <w:t>tem (RIMES) for Africa and Asia (2010-2015)</w:t>
      </w:r>
    </w:p>
    <w:p w:rsidR="003E7EFC" w:rsidRDefault="00B02312" w:rsidP="00B02312">
      <w:pPr>
        <w:pStyle w:val="Body"/>
        <w:numPr>
          <w:ilvl w:val="0"/>
          <w:numId w:val="51"/>
        </w:numPr>
        <w:jc w:val="both"/>
        <w:rPr>
          <w:rFonts w:ascii="Arial" w:eastAsia="Arial" w:hAnsi="Arial" w:cs="Arial"/>
          <w:sz w:val="23"/>
          <w:szCs w:val="23"/>
        </w:rPr>
      </w:pPr>
      <w:r>
        <w:rPr>
          <w:rFonts w:ascii="Arial" w:hAnsi="Arial"/>
          <w:sz w:val="23"/>
          <w:szCs w:val="23"/>
        </w:rPr>
        <w:t>Co-Chair, Core Committee for Hosting International Geological Congress in 2020 in India.</w:t>
      </w:r>
    </w:p>
    <w:p w:rsidR="003E7EFC" w:rsidRDefault="003E7EFC">
      <w:pPr>
        <w:pStyle w:val="Body"/>
        <w:ind w:left="426" w:hanging="426"/>
        <w:jc w:val="both"/>
        <w:rPr>
          <w:rFonts w:ascii="Arial" w:eastAsia="Arial" w:hAnsi="Arial" w:cs="Arial"/>
          <w:sz w:val="23"/>
          <w:szCs w:val="23"/>
        </w:rPr>
      </w:pPr>
    </w:p>
    <w:p w:rsidR="003E7EFC" w:rsidRDefault="00B02312" w:rsidP="00B02312">
      <w:pPr>
        <w:pStyle w:val="Body"/>
        <w:numPr>
          <w:ilvl w:val="0"/>
          <w:numId w:val="52"/>
        </w:numPr>
        <w:jc w:val="both"/>
        <w:rPr>
          <w:rFonts w:ascii="Arial" w:eastAsia="Arial" w:hAnsi="Arial" w:cs="Arial"/>
          <w:sz w:val="23"/>
          <w:szCs w:val="23"/>
        </w:rPr>
      </w:pPr>
      <w:r>
        <w:rPr>
          <w:rFonts w:ascii="Arial" w:hAnsi="Arial"/>
          <w:sz w:val="23"/>
          <w:szCs w:val="23"/>
        </w:rPr>
        <w:t>Represented India at Intergovernmental Global Ocean Observing System (I-GOOS), 2006-2008</w:t>
      </w:r>
    </w:p>
    <w:p w:rsidR="003E7EFC" w:rsidRDefault="00B02312" w:rsidP="00B02312">
      <w:pPr>
        <w:pStyle w:val="Body"/>
        <w:numPr>
          <w:ilvl w:val="0"/>
          <w:numId w:val="52"/>
        </w:numPr>
        <w:jc w:val="both"/>
        <w:rPr>
          <w:rFonts w:ascii="Arial" w:eastAsia="Arial" w:hAnsi="Arial" w:cs="Arial"/>
          <w:sz w:val="23"/>
          <w:szCs w:val="23"/>
        </w:rPr>
      </w:pPr>
      <w:r>
        <w:rPr>
          <w:rFonts w:ascii="Arial" w:hAnsi="Arial"/>
          <w:sz w:val="23"/>
          <w:szCs w:val="23"/>
        </w:rPr>
        <w:t>Represented ISRO at the Internati</w:t>
      </w:r>
      <w:r>
        <w:rPr>
          <w:rFonts w:ascii="Arial" w:hAnsi="Arial"/>
          <w:sz w:val="23"/>
          <w:szCs w:val="23"/>
        </w:rPr>
        <w:t xml:space="preserve">onal Ocean </w:t>
      </w:r>
      <w:proofErr w:type="spellStart"/>
      <w:r>
        <w:rPr>
          <w:rFonts w:ascii="Arial" w:hAnsi="Arial"/>
          <w:sz w:val="23"/>
          <w:szCs w:val="23"/>
        </w:rPr>
        <w:t>Colour</w:t>
      </w:r>
      <w:proofErr w:type="spellEnd"/>
      <w:r>
        <w:rPr>
          <w:rFonts w:ascii="Arial" w:hAnsi="Arial"/>
          <w:sz w:val="23"/>
          <w:szCs w:val="23"/>
        </w:rPr>
        <w:t xml:space="preserve"> Co-</w:t>
      </w:r>
      <w:proofErr w:type="spellStart"/>
      <w:r>
        <w:rPr>
          <w:rFonts w:ascii="Arial" w:hAnsi="Arial"/>
          <w:sz w:val="23"/>
          <w:szCs w:val="23"/>
        </w:rPr>
        <w:t>ordinating</w:t>
      </w:r>
      <w:proofErr w:type="spellEnd"/>
      <w:r>
        <w:rPr>
          <w:rFonts w:ascii="Arial" w:hAnsi="Arial"/>
          <w:sz w:val="23"/>
          <w:szCs w:val="23"/>
        </w:rPr>
        <w:t xml:space="preserve"> Group (IOCCG). 2001-2004.</w:t>
      </w:r>
    </w:p>
    <w:p w:rsidR="003E7EFC" w:rsidRDefault="003E7EFC">
      <w:pPr>
        <w:pStyle w:val="Body"/>
        <w:jc w:val="both"/>
        <w:rPr>
          <w:rFonts w:ascii="Arial" w:eastAsia="Arial" w:hAnsi="Arial" w:cs="Arial"/>
          <w:sz w:val="23"/>
          <w:szCs w:val="23"/>
        </w:rPr>
      </w:pPr>
    </w:p>
    <w:p w:rsidR="003E7EFC" w:rsidRDefault="00B02312" w:rsidP="00B02312">
      <w:pPr>
        <w:pStyle w:val="Body"/>
        <w:numPr>
          <w:ilvl w:val="0"/>
          <w:numId w:val="53"/>
        </w:numPr>
        <w:jc w:val="both"/>
        <w:rPr>
          <w:rFonts w:ascii="Arial" w:eastAsia="Arial" w:hAnsi="Arial" w:cs="Arial"/>
          <w:b/>
          <w:bCs/>
          <w:sz w:val="23"/>
          <w:szCs w:val="23"/>
        </w:rPr>
      </w:pPr>
      <w:r>
        <w:rPr>
          <w:rFonts w:ascii="Arial" w:hAnsi="Arial"/>
          <w:b/>
          <w:bCs/>
          <w:sz w:val="23"/>
          <w:szCs w:val="23"/>
        </w:rPr>
        <w:t>Important Committees</w:t>
      </w:r>
    </w:p>
    <w:p w:rsidR="003E7EFC" w:rsidRDefault="003E7EFC">
      <w:pPr>
        <w:pStyle w:val="Body"/>
        <w:jc w:val="both"/>
        <w:rPr>
          <w:rFonts w:ascii="Arial" w:eastAsia="Arial" w:hAnsi="Arial" w:cs="Arial"/>
          <w:sz w:val="23"/>
          <w:szCs w:val="23"/>
        </w:rPr>
      </w:pPr>
    </w:p>
    <w:p w:rsidR="003E7EFC" w:rsidRDefault="00B02312" w:rsidP="00B02312">
      <w:pPr>
        <w:numPr>
          <w:ilvl w:val="0"/>
          <w:numId w:val="55"/>
        </w:numPr>
        <w:jc w:val="both"/>
        <w:rPr>
          <w:rFonts w:ascii="Arial" w:eastAsia="Arial" w:hAnsi="Arial" w:cs="Arial"/>
          <w:sz w:val="23"/>
          <w:szCs w:val="23"/>
        </w:rPr>
      </w:pPr>
      <w:r>
        <w:rPr>
          <w:rFonts w:ascii="Arial" w:hAnsi="Arial"/>
          <w:sz w:val="23"/>
          <w:szCs w:val="23"/>
        </w:rPr>
        <w:t xml:space="preserve">Chair, Committee to Review the Issues related to Coastal Regulation Zone Notification, 2011. Ministry of Environment and Forests, </w:t>
      </w:r>
      <w:proofErr w:type="spellStart"/>
      <w:r>
        <w:rPr>
          <w:rFonts w:ascii="Arial" w:hAnsi="Arial"/>
          <w:sz w:val="23"/>
          <w:szCs w:val="23"/>
        </w:rPr>
        <w:t>GoI</w:t>
      </w:r>
      <w:proofErr w:type="spellEnd"/>
      <w:r>
        <w:rPr>
          <w:rFonts w:ascii="Arial" w:hAnsi="Arial"/>
          <w:sz w:val="23"/>
          <w:szCs w:val="23"/>
        </w:rPr>
        <w:t>. Formed in June 17, 2014.</w:t>
      </w:r>
      <w:r>
        <w:rPr>
          <w:rFonts w:ascii="Arial" w:hAnsi="Arial"/>
          <w:sz w:val="23"/>
          <w:szCs w:val="23"/>
        </w:rPr>
        <w:t xml:space="preserve">  </w:t>
      </w:r>
      <w:r>
        <w:rPr>
          <w:rFonts w:ascii="Arial" w:hAnsi="Arial"/>
          <w:sz w:val="23"/>
          <w:szCs w:val="23"/>
        </w:rPr>
        <w:t xml:space="preserve">Submitted </w:t>
      </w:r>
      <w:r>
        <w:rPr>
          <w:rFonts w:ascii="Arial" w:hAnsi="Arial"/>
          <w:sz w:val="23"/>
          <w:szCs w:val="23"/>
        </w:rPr>
        <w:t xml:space="preserve">Report to the </w:t>
      </w:r>
      <w:proofErr w:type="spellStart"/>
      <w:r>
        <w:rPr>
          <w:rFonts w:ascii="Arial" w:hAnsi="Arial"/>
          <w:sz w:val="23"/>
          <w:szCs w:val="23"/>
        </w:rPr>
        <w:t>H'ble</w:t>
      </w:r>
      <w:proofErr w:type="spellEnd"/>
      <w:r>
        <w:rPr>
          <w:rFonts w:ascii="Arial" w:hAnsi="Arial"/>
          <w:sz w:val="23"/>
          <w:szCs w:val="23"/>
        </w:rPr>
        <w:t xml:space="preserve"> Minister, Ministry of Environment and Forests on January 19, 2015.</w:t>
      </w:r>
    </w:p>
    <w:p w:rsidR="003E7EFC" w:rsidRDefault="00B02312" w:rsidP="00B02312">
      <w:pPr>
        <w:numPr>
          <w:ilvl w:val="0"/>
          <w:numId w:val="55"/>
        </w:numPr>
        <w:jc w:val="both"/>
        <w:rPr>
          <w:rFonts w:ascii="Arial" w:eastAsia="Arial" w:hAnsi="Arial" w:cs="Arial"/>
          <w:sz w:val="23"/>
          <w:szCs w:val="23"/>
        </w:rPr>
      </w:pPr>
      <w:r>
        <w:rPr>
          <w:rFonts w:ascii="Arial" w:hAnsi="Arial"/>
          <w:sz w:val="23"/>
          <w:szCs w:val="23"/>
        </w:rPr>
        <w:t xml:space="preserve">Chair, Standardization of Methodology for Demarcation of HTL/LTL, Ministry of Environment and Forests, </w:t>
      </w:r>
      <w:proofErr w:type="spellStart"/>
      <w:r>
        <w:rPr>
          <w:rFonts w:ascii="Arial" w:hAnsi="Arial"/>
          <w:sz w:val="23"/>
          <w:szCs w:val="23"/>
        </w:rPr>
        <w:t>GoI</w:t>
      </w:r>
      <w:proofErr w:type="spellEnd"/>
      <w:r>
        <w:rPr>
          <w:rFonts w:ascii="Arial" w:hAnsi="Arial"/>
          <w:sz w:val="23"/>
          <w:szCs w:val="23"/>
        </w:rPr>
        <w:t>.</w:t>
      </w:r>
    </w:p>
    <w:p w:rsidR="003E7EFC" w:rsidRDefault="00B02312" w:rsidP="00B02312">
      <w:pPr>
        <w:numPr>
          <w:ilvl w:val="0"/>
          <w:numId w:val="55"/>
        </w:numPr>
        <w:jc w:val="both"/>
        <w:rPr>
          <w:rFonts w:ascii="Arial" w:eastAsia="Arial" w:hAnsi="Arial" w:cs="Arial"/>
          <w:sz w:val="23"/>
          <w:szCs w:val="23"/>
        </w:rPr>
      </w:pPr>
      <w:r>
        <w:rPr>
          <w:rFonts w:ascii="Arial" w:hAnsi="Arial"/>
          <w:sz w:val="23"/>
          <w:szCs w:val="23"/>
        </w:rPr>
        <w:t xml:space="preserve">Chair, National GIS Interim Core Group, Planning Commission, </w:t>
      </w:r>
      <w:r>
        <w:rPr>
          <w:rFonts w:ascii="Arial" w:hAnsi="Arial"/>
          <w:sz w:val="23"/>
          <w:szCs w:val="23"/>
        </w:rPr>
        <w:t>GOI. Oct, 2011.</w:t>
      </w:r>
    </w:p>
    <w:p w:rsidR="003E7EFC" w:rsidRDefault="00B02312" w:rsidP="00B02312">
      <w:pPr>
        <w:numPr>
          <w:ilvl w:val="0"/>
          <w:numId w:val="55"/>
        </w:numPr>
        <w:jc w:val="both"/>
        <w:rPr>
          <w:rFonts w:ascii="Arial" w:eastAsia="Arial" w:hAnsi="Arial" w:cs="Arial"/>
          <w:sz w:val="23"/>
          <w:szCs w:val="23"/>
        </w:rPr>
      </w:pPr>
      <w:r>
        <w:rPr>
          <w:rFonts w:ascii="Arial" w:hAnsi="Arial"/>
          <w:sz w:val="23"/>
          <w:szCs w:val="23"/>
        </w:rPr>
        <w:t>Chair, Task Force on Procedures from Mapping Technology, GOI, 2010.</w:t>
      </w:r>
    </w:p>
    <w:p w:rsidR="003E7EFC" w:rsidRDefault="003E7EFC">
      <w:pPr>
        <w:jc w:val="both"/>
        <w:rPr>
          <w:rFonts w:ascii="Arial" w:eastAsia="Arial" w:hAnsi="Arial" w:cs="Arial"/>
          <w:sz w:val="23"/>
          <w:szCs w:val="23"/>
        </w:rPr>
      </w:pPr>
    </w:p>
    <w:p w:rsidR="003E7EFC" w:rsidRDefault="003E7EFC">
      <w:pPr>
        <w:jc w:val="both"/>
        <w:rPr>
          <w:rFonts w:ascii="Arial" w:eastAsia="Arial" w:hAnsi="Arial" w:cs="Arial"/>
          <w:sz w:val="23"/>
          <w:szCs w:val="23"/>
        </w:rPr>
      </w:pPr>
    </w:p>
    <w:p w:rsidR="003E7EFC" w:rsidRDefault="003E7EFC">
      <w:pPr>
        <w:jc w:val="both"/>
        <w:rPr>
          <w:rFonts w:ascii="Arial" w:eastAsia="Arial" w:hAnsi="Arial" w:cs="Arial"/>
          <w:sz w:val="23"/>
          <w:szCs w:val="23"/>
        </w:rPr>
      </w:pPr>
    </w:p>
    <w:p w:rsidR="003E7EFC" w:rsidRDefault="00B02312">
      <w:pPr>
        <w:pStyle w:val="Body"/>
        <w:jc w:val="both"/>
        <w:rPr>
          <w:rFonts w:ascii="Arial" w:eastAsia="Arial" w:hAnsi="Arial" w:cs="Arial"/>
          <w:b/>
          <w:bCs/>
          <w:sz w:val="23"/>
          <w:szCs w:val="23"/>
        </w:rPr>
      </w:pPr>
      <w:r>
        <w:rPr>
          <w:rFonts w:ascii="Arial" w:hAnsi="Arial"/>
          <w:b/>
          <w:bCs/>
          <w:sz w:val="23"/>
          <w:szCs w:val="23"/>
        </w:rPr>
        <w:t xml:space="preserve"> 9. Invited Talks</w:t>
      </w:r>
    </w:p>
    <w:p w:rsidR="003E7EFC" w:rsidRDefault="003E7EFC">
      <w:pPr>
        <w:pStyle w:val="Body"/>
        <w:jc w:val="both"/>
        <w:rPr>
          <w:rFonts w:ascii="Arial" w:eastAsia="Arial" w:hAnsi="Arial" w:cs="Arial"/>
          <w:sz w:val="23"/>
          <w:szCs w:val="23"/>
        </w:rPr>
      </w:pPr>
    </w:p>
    <w:p w:rsidR="003E7EFC" w:rsidRDefault="00B02312" w:rsidP="00B02312">
      <w:pPr>
        <w:pStyle w:val="Body"/>
        <w:numPr>
          <w:ilvl w:val="0"/>
          <w:numId w:val="57"/>
        </w:numPr>
        <w:jc w:val="both"/>
        <w:rPr>
          <w:rFonts w:ascii="Arial" w:eastAsia="Arial" w:hAnsi="Arial" w:cs="Arial"/>
          <w:sz w:val="23"/>
          <w:szCs w:val="23"/>
        </w:rPr>
      </w:pPr>
      <w:r>
        <w:rPr>
          <w:rFonts w:ascii="Arial" w:hAnsi="Arial"/>
          <w:sz w:val="23"/>
          <w:szCs w:val="23"/>
        </w:rPr>
        <w:t>International: 38</w:t>
      </w:r>
    </w:p>
    <w:p w:rsidR="003E7EFC" w:rsidRDefault="00B02312" w:rsidP="00B02312">
      <w:pPr>
        <w:pStyle w:val="Body"/>
        <w:numPr>
          <w:ilvl w:val="0"/>
          <w:numId w:val="57"/>
        </w:numPr>
        <w:jc w:val="both"/>
        <w:rPr>
          <w:rFonts w:ascii="Arial" w:eastAsia="Arial" w:hAnsi="Arial" w:cs="Arial"/>
          <w:sz w:val="23"/>
          <w:szCs w:val="23"/>
        </w:rPr>
      </w:pPr>
      <w:r>
        <w:rPr>
          <w:rFonts w:ascii="Arial" w:hAnsi="Arial"/>
          <w:sz w:val="23"/>
          <w:szCs w:val="23"/>
        </w:rPr>
        <w:t>National: 85</w:t>
      </w:r>
    </w:p>
    <w:p w:rsidR="003E7EFC" w:rsidRDefault="00B02312" w:rsidP="00B02312">
      <w:pPr>
        <w:pStyle w:val="Body"/>
        <w:numPr>
          <w:ilvl w:val="0"/>
          <w:numId w:val="57"/>
        </w:numPr>
        <w:jc w:val="both"/>
        <w:rPr>
          <w:rFonts w:ascii="Arial" w:eastAsia="Arial" w:hAnsi="Arial" w:cs="Arial"/>
          <w:sz w:val="23"/>
          <w:szCs w:val="23"/>
        </w:rPr>
      </w:pPr>
      <w:r>
        <w:rPr>
          <w:rFonts w:ascii="Arial" w:hAnsi="Arial"/>
          <w:sz w:val="23"/>
          <w:szCs w:val="23"/>
        </w:rPr>
        <w:lastRenderedPageBreak/>
        <w:t>Academic Institutes: 51</w:t>
      </w:r>
    </w:p>
    <w:p w:rsidR="003E7EFC" w:rsidRDefault="003E7EFC">
      <w:pPr>
        <w:pStyle w:val="Body"/>
        <w:jc w:val="both"/>
        <w:rPr>
          <w:rFonts w:ascii="Arial" w:eastAsia="Arial" w:hAnsi="Arial" w:cs="Arial"/>
          <w:sz w:val="23"/>
          <w:szCs w:val="23"/>
        </w:rPr>
      </w:pPr>
    </w:p>
    <w:p w:rsidR="003E7EFC" w:rsidRDefault="00B02312">
      <w:pPr>
        <w:pStyle w:val="Body"/>
        <w:jc w:val="both"/>
        <w:rPr>
          <w:rFonts w:ascii="Arial" w:eastAsia="Arial" w:hAnsi="Arial" w:cs="Arial"/>
          <w:sz w:val="23"/>
          <w:szCs w:val="23"/>
        </w:rPr>
      </w:pPr>
      <w:r>
        <w:rPr>
          <w:rFonts w:ascii="Arial" w:hAnsi="Arial"/>
          <w:sz w:val="23"/>
          <w:szCs w:val="23"/>
        </w:rPr>
        <w:t>Related to Earth system science research and societal benefits, Future Earth,  Changing climat</w:t>
      </w:r>
      <w:r>
        <w:rPr>
          <w:rFonts w:ascii="Arial" w:hAnsi="Arial"/>
          <w:sz w:val="23"/>
          <w:szCs w:val="23"/>
        </w:rPr>
        <w:t>e, Climate resilience, Impact of climate on coastal environment, Climate information and services,  Stewardship of Oceans, Ocean observations and services, Ocean biology and coastal processes, Blue economy, Energy from oceans, Arctic and Antarctica, Himala</w:t>
      </w:r>
      <w:r>
        <w:rPr>
          <w:rFonts w:ascii="Arial" w:hAnsi="Arial"/>
          <w:sz w:val="23"/>
          <w:szCs w:val="23"/>
        </w:rPr>
        <w:t xml:space="preserve">yan glaciers, Polar science and climate, Geoscience and public policy, Scientific drilling, Monsoon Mission, Forecasting monsoon, Monsoon variability, Disaster and risk reduction,  Ocean hazards, Tsunami warning system, Earthquake Risk, </w:t>
      </w:r>
      <w:proofErr w:type="spellStart"/>
      <w:r>
        <w:rPr>
          <w:rFonts w:ascii="Arial" w:hAnsi="Arial"/>
          <w:sz w:val="23"/>
          <w:szCs w:val="23"/>
        </w:rPr>
        <w:t>Bhuj</w:t>
      </w:r>
      <w:proofErr w:type="spellEnd"/>
      <w:r>
        <w:rPr>
          <w:rFonts w:ascii="Arial" w:hAnsi="Arial"/>
          <w:sz w:val="23"/>
          <w:szCs w:val="23"/>
        </w:rPr>
        <w:t xml:space="preserve"> earthquake, Hi</w:t>
      </w:r>
      <w:r>
        <w:rPr>
          <w:rFonts w:ascii="Arial" w:hAnsi="Arial"/>
          <w:sz w:val="23"/>
          <w:szCs w:val="23"/>
        </w:rPr>
        <w:t xml:space="preserve">gh impact weather, Landslides, Oil spills, Remote sensing Applications, Geographic Information System ((GIS), GIS policy, Data sharing,  Ocean data and management, Ocean </w:t>
      </w:r>
      <w:proofErr w:type="spellStart"/>
      <w:r>
        <w:rPr>
          <w:rFonts w:ascii="Arial" w:hAnsi="Arial"/>
          <w:sz w:val="23"/>
          <w:szCs w:val="23"/>
        </w:rPr>
        <w:t>colour</w:t>
      </w:r>
      <w:proofErr w:type="spellEnd"/>
      <w:r>
        <w:rPr>
          <w:rFonts w:ascii="Arial" w:hAnsi="Arial"/>
          <w:sz w:val="23"/>
          <w:szCs w:val="23"/>
        </w:rPr>
        <w:t xml:space="preserve"> remote sensing, </w:t>
      </w:r>
      <w:r>
        <w:rPr>
          <w:rFonts w:ascii="Arial" w:hAnsi="Arial"/>
          <w:sz w:val="23"/>
          <w:szCs w:val="23"/>
          <w:lang w:val="es-ES_tradnl"/>
        </w:rPr>
        <w:t>OCEANSAT</w:t>
      </w:r>
      <w:r>
        <w:rPr>
          <w:rFonts w:ascii="Arial" w:hAnsi="Arial"/>
          <w:sz w:val="23"/>
          <w:szCs w:val="23"/>
        </w:rPr>
        <w:t>, Remote sensing applications to fisheries, Remote sens</w:t>
      </w:r>
      <w:r>
        <w:rPr>
          <w:rFonts w:ascii="Arial" w:hAnsi="Arial"/>
          <w:sz w:val="23"/>
          <w:szCs w:val="23"/>
        </w:rPr>
        <w:t>ing and coastal zone regulations,, Integrated coastal zone management, Coastal and marine biodiversity, Coastal Mapping, Coastal geomorphology, Space technology for water cycle, Water quality, etc.</w:t>
      </w:r>
    </w:p>
    <w:p w:rsidR="003E7EFC" w:rsidRDefault="003E7EFC">
      <w:pPr>
        <w:jc w:val="both"/>
        <w:rPr>
          <w:rFonts w:ascii="Arial" w:eastAsia="Arial" w:hAnsi="Arial" w:cs="Arial"/>
          <w:sz w:val="23"/>
          <w:szCs w:val="23"/>
        </w:rPr>
      </w:pPr>
    </w:p>
    <w:p w:rsidR="003E7EFC" w:rsidRDefault="00B02312">
      <w:pPr>
        <w:tabs>
          <w:tab w:val="left" w:pos="1080"/>
        </w:tabs>
        <w:jc w:val="both"/>
        <w:rPr>
          <w:rFonts w:ascii="Arial" w:eastAsia="Arial" w:hAnsi="Arial" w:cs="Arial"/>
          <w:b/>
          <w:bCs/>
          <w:sz w:val="22"/>
          <w:szCs w:val="22"/>
        </w:rPr>
      </w:pPr>
      <w:r>
        <w:rPr>
          <w:rFonts w:ascii="Arial" w:hAnsi="Arial"/>
          <w:b/>
          <w:bCs/>
          <w:sz w:val="22"/>
          <w:szCs w:val="22"/>
        </w:rPr>
        <w:t xml:space="preserve">10.  </w:t>
      </w:r>
      <w:proofErr w:type="spellStart"/>
      <w:r>
        <w:rPr>
          <w:rFonts w:ascii="Arial" w:hAnsi="Arial"/>
          <w:b/>
          <w:bCs/>
          <w:sz w:val="22"/>
          <w:szCs w:val="22"/>
        </w:rPr>
        <w:t>Recognised</w:t>
      </w:r>
      <w:proofErr w:type="spellEnd"/>
      <w:r>
        <w:rPr>
          <w:rFonts w:ascii="Arial" w:hAnsi="Arial"/>
          <w:b/>
          <w:bCs/>
          <w:sz w:val="22"/>
          <w:szCs w:val="22"/>
        </w:rPr>
        <w:t xml:space="preserve"> Ph. D. Guide</w:t>
      </w:r>
    </w:p>
    <w:p w:rsidR="003E7EFC" w:rsidRDefault="003E7EFC">
      <w:pPr>
        <w:tabs>
          <w:tab w:val="left" w:pos="4608"/>
          <w:tab w:val="left" w:pos="5760"/>
          <w:tab w:val="left" w:pos="6192"/>
        </w:tabs>
        <w:jc w:val="both"/>
        <w:rPr>
          <w:rFonts w:ascii="Arial" w:eastAsia="Arial" w:hAnsi="Arial" w:cs="Arial"/>
          <w:sz w:val="22"/>
          <w:szCs w:val="22"/>
        </w:rPr>
      </w:pPr>
    </w:p>
    <w:tbl>
      <w:tblPr>
        <w:tblW w:w="937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4770"/>
      </w:tblGrid>
      <w:tr w:rsidR="003E7EFC">
        <w:trPr>
          <w:trHeight w:val="48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2"/>
                <w:szCs w:val="22"/>
              </w:rPr>
              <w:t>University</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2"/>
                <w:szCs w:val="22"/>
              </w:rPr>
              <w:t>Subject</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r>
              <w:rPr>
                <w:rFonts w:ascii="Arial" w:hAnsi="Arial"/>
                <w:sz w:val="22"/>
                <w:szCs w:val="22"/>
              </w:rPr>
              <w:t xml:space="preserve">Andhra </w:t>
            </w:r>
            <w:r>
              <w:rPr>
                <w:rFonts w:ascii="Arial" w:hAnsi="Arial"/>
                <w:sz w:val="22"/>
                <w:szCs w:val="22"/>
              </w:rPr>
              <w:t>University</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Oceanography</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r>
              <w:rPr>
                <w:rFonts w:ascii="Arial" w:hAnsi="Arial"/>
                <w:sz w:val="22"/>
                <w:szCs w:val="22"/>
              </w:rPr>
              <w:t>Berhampur University, Berhampur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Marine Science</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r>
              <w:rPr>
                <w:rFonts w:ascii="Arial" w:hAnsi="Arial"/>
                <w:sz w:val="22"/>
                <w:szCs w:val="22"/>
              </w:rPr>
              <w:t>Gujarat University, Ahmedabad</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Geology-Remote Sensing</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proofErr w:type="spellStart"/>
            <w:r>
              <w:rPr>
                <w:rFonts w:ascii="Arial" w:hAnsi="Arial"/>
                <w:sz w:val="22"/>
                <w:szCs w:val="22"/>
              </w:rPr>
              <w:t>Vikram</w:t>
            </w:r>
            <w:proofErr w:type="spellEnd"/>
            <w:r>
              <w:rPr>
                <w:rFonts w:ascii="Arial" w:hAnsi="Arial"/>
                <w:sz w:val="22"/>
                <w:szCs w:val="22"/>
              </w:rPr>
              <w:t xml:space="preserve"> University, Ujjain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Geology</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r>
              <w:rPr>
                <w:rFonts w:ascii="Arial" w:hAnsi="Arial"/>
                <w:sz w:val="22"/>
                <w:szCs w:val="22"/>
              </w:rPr>
              <w:t>University of Pune, Pune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Geology</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r>
              <w:rPr>
                <w:rFonts w:ascii="Arial" w:hAnsi="Arial"/>
                <w:sz w:val="22"/>
                <w:szCs w:val="22"/>
              </w:rPr>
              <w:t>University of Rajasthan, Jaipur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Geology</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r>
              <w:rPr>
                <w:rFonts w:ascii="Arial" w:hAnsi="Arial"/>
                <w:sz w:val="22"/>
                <w:szCs w:val="22"/>
              </w:rPr>
              <w:t xml:space="preserve">Mangalore </w:t>
            </w:r>
            <w:r>
              <w:rPr>
                <w:rFonts w:ascii="Arial" w:hAnsi="Arial"/>
                <w:sz w:val="22"/>
                <w:szCs w:val="22"/>
              </w:rPr>
              <w:t xml:space="preserve">University, </w:t>
            </w:r>
            <w:proofErr w:type="spellStart"/>
            <w:r>
              <w:rPr>
                <w:rFonts w:ascii="Arial" w:hAnsi="Arial"/>
                <w:sz w:val="22"/>
                <w:szCs w:val="22"/>
              </w:rPr>
              <w:t>Mangalagangothri</w:t>
            </w:r>
            <w:proofErr w:type="spellEnd"/>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 xml:space="preserve">Marine Geology &amp; </w:t>
            </w:r>
            <w:proofErr w:type="spellStart"/>
            <w:r>
              <w:rPr>
                <w:rFonts w:ascii="Arial" w:hAnsi="Arial"/>
                <w:sz w:val="22"/>
                <w:szCs w:val="22"/>
              </w:rPr>
              <w:t>GeoinforMatics</w:t>
            </w:r>
            <w:proofErr w:type="spellEnd"/>
            <w:r>
              <w:rPr>
                <w:rFonts w:ascii="Arial" w:hAnsi="Arial"/>
                <w:sz w:val="22"/>
                <w:szCs w:val="22"/>
              </w:rPr>
              <w:t xml:space="preserve"> </w:t>
            </w:r>
          </w:p>
        </w:tc>
      </w:tr>
      <w:tr w:rsidR="003E7EFC">
        <w:trPr>
          <w:trHeight w:val="243"/>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spacing w:line="360" w:lineRule="auto"/>
            </w:pPr>
            <w:proofErr w:type="spellStart"/>
            <w:r>
              <w:rPr>
                <w:rFonts w:ascii="Arial" w:hAnsi="Arial"/>
                <w:sz w:val="22"/>
                <w:szCs w:val="22"/>
              </w:rPr>
              <w:t>Nirma</w:t>
            </w:r>
            <w:proofErr w:type="spellEnd"/>
            <w:r>
              <w:rPr>
                <w:rFonts w:ascii="Arial" w:hAnsi="Arial"/>
                <w:sz w:val="22"/>
                <w:szCs w:val="22"/>
              </w:rPr>
              <w:t xml:space="preserve"> University, Ahmedabad</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Geology, Earth Science</w:t>
            </w:r>
          </w:p>
        </w:tc>
      </w:tr>
    </w:tbl>
    <w:p w:rsidR="003E7EFC" w:rsidRDefault="003E7EFC">
      <w:pPr>
        <w:widowControl w:val="0"/>
        <w:tabs>
          <w:tab w:val="left" w:pos="4608"/>
          <w:tab w:val="left" w:pos="5760"/>
          <w:tab w:val="left" w:pos="6192"/>
        </w:tabs>
        <w:ind w:left="108" w:hanging="108"/>
        <w:jc w:val="both"/>
        <w:rPr>
          <w:rFonts w:ascii="Arial" w:eastAsia="Arial" w:hAnsi="Arial" w:cs="Arial"/>
          <w:sz w:val="22"/>
          <w:szCs w:val="22"/>
        </w:rPr>
      </w:pPr>
    </w:p>
    <w:p w:rsidR="003E7EFC" w:rsidRDefault="003E7EFC">
      <w:pPr>
        <w:rPr>
          <w:rFonts w:ascii="Arial" w:eastAsia="Arial" w:hAnsi="Arial" w:cs="Arial"/>
          <w:sz w:val="22"/>
          <w:szCs w:val="22"/>
        </w:rPr>
      </w:pPr>
    </w:p>
    <w:p w:rsidR="003E7EFC" w:rsidRDefault="00B02312">
      <w:pPr>
        <w:jc w:val="both"/>
        <w:rPr>
          <w:rFonts w:ascii="Arial" w:eastAsia="Arial" w:hAnsi="Arial" w:cs="Arial"/>
          <w:b/>
          <w:bCs/>
          <w:sz w:val="22"/>
          <w:szCs w:val="22"/>
        </w:rPr>
      </w:pPr>
      <w:r>
        <w:rPr>
          <w:rFonts w:ascii="Arial" w:hAnsi="Arial"/>
          <w:b/>
          <w:bCs/>
          <w:sz w:val="22"/>
          <w:szCs w:val="22"/>
        </w:rPr>
        <w:t xml:space="preserve">11.  Number of Ph. D.s Completed </w:t>
      </w:r>
    </w:p>
    <w:p w:rsidR="003E7EFC" w:rsidRDefault="003E7EFC">
      <w:pPr>
        <w:jc w:val="center"/>
        <w:rPr>
          <w:rFonts w:ascii="Arial" w:eastAsia="Arial" w:hAnsi="Arial" w:cs="Arial"/>
          <w:b/>
          <w:bCs/>
          <w:sz w:val="22"/>
          <w:szCs w:val="22"/>
        </w:rPr>
      </w:pPr>
    </w:p>
    <w:tbl>
      <w:tblPr>
        <w:tblW w:w="929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7"/>
        <w:gridCol w:w="4853"/>
        <w:gridCol w:w="1253"/>
        <w:gridCol w:w="1389"/>
        <w:gridCol w:w="180"/>
      </w:tblGrid>
      <w:tr w:rsidR="003E7EFC">
        <w:trPr>
          <w:trHeight w:val="72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2"/>
                <w:szCs w:val="22"/>
              </w:rPr>
              <w:t xml:space="preserve">Name </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2"/>
                <w:szCs w:val="22"/>
              </w:rPr>
              <w:t>Topic</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2"/>
                <w:szCs w:val="22"/>
              </w:rPr>
              <w:t>Year  of Award</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center"/>
            </w:pPr>
            <w:r>
              <w:rPr>
                <w:rFonts w:ascii="Arial" w:hAnsi="Arial"/>
                <w:b/>
                <w:bCs/>
                <w:sz w:val="22"/>
                <w:szCs w:val="22"/>
              </w:rPr>
              <w:t>University</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E7EFC" w:rsidRDefault="003E7EFC"/>
        </w:tc>
      </w:tr>
      <w:tr w:rsidR="003E7EFC">
        <w:trPr>
          <w:trHeight w:val="72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roofErr w:type="spellStart"/>
            <w:r>
              <w:rPr>
                <w:rFonts w:ascii="Arial" w:hAnsi="Arial"/>
                <w:sz w:val="22"/>
                <w:szCs w:val="22"/>
              </w:rPr>
              <w:t>Sumisha</w:t>
            </w:r>
            <w:proofErr w:type="spellEnd"/>
            <w:r>
              <w:rPr>
                <w:rFonts w:ascii="Arial" w:hAnsi="Arial"/>
                <w:sz w:val="22"/>
                <w:szCs w:val="22"/>
              </w:rPr>
              <w:t xml:space="preserve"> </w:t>
            </w:r>
            <w:proofErr w:type="spellStart"/>
            <w:r>
              <w:rPr>
                <w:rFonts w:ascii="Arial" w:hAnsi="Arial"/>
                <w:sz w:val="22"/>
                <w:szCs w:val="22"/>
              </w:rPr>
              <w:t>Velloth</w:t>
            </w:r>
            <w:proofErr w:type="spellEnd"/>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 xml:space="preserve">Habitat Classification of Coral Reefs of India using Multispectral and </w:t>
            </w:r>
            <w:proofErr w:type="spellStart"/>
            <w:r>
              <w:rPr>
                <w:rFonts w:ascii="Arial" w:hAnsi="Arial"/>
                <w:sz w:val="22"/>
                <w:szCs w:val="22"/>
              </w:rPr>
              <w:t>Hyperspectral</w:t>
            </w:r>
            <w:proofErr w:type="spellEnd"/>
            <w:r>
              <w:rPr>
                <w:rFonts w:ascii="Arial" w:hAnsi="Arial"/>
                <w:sz w:val="22"/>
                <w:szCs w:val="22"/>
              </w:rPr>
              <w:t xml:space="preserve"> Remote Sensing Data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2015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Mangalore University, Mangalore</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E7EFC" w:rsidRDefault="003E7EFC"/>
        </w:tc>
      </w:tr>
      <w:tr w:rsidR="003E7EFC">
        <w:trPr>
          <w:trHeight w:val="96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roofErr w:type="spellStart"/>
            <w:r>
              <w:rPr>
                <w:rFonts w:ascii="Arial" w:hAnsi="Arial"/>
                <w:sz w:val="22"/>
                <w:szCs w:val="22"/>
              </w:rPr>
              <w:t>Janaki</w:t>
            </w:r>
            <w:proofErr w:type="spellEnd"/>
            <w:r>
              <w:rPr>
                <w:rFonts w:ascii="Arial" w:hAnsi="Arial"/>
                <w:sz w:val="22"/>
                <w:szCs w:val="22"/>
              </w:rPr>
              <w:t xml:space="preserve"> </w:t>
            </w:r>
            <w:proofErr w:type="spellStart"/>
            <w:r>
              <w:rPr>
                <w:rFonts w:ascii="Arial" w:hAnsi="Arial"/>
                <w:sz w:val="22"/>
                <w:szCs w:val="22"/>
              </w:rPr>
              <w:t>Janak</w:t>
            </w:r>
            <w:proofErr w:type="spellEnd"/>
            <w:r>
              <w:rPr>
                <w:rFonts w:ascii="Arial" w:hAnsi="Arial"/>
                <w:sz w:val="22"/>
                <w:szCs w:val="22"/>
              </w:rPr>
              <w:t xml:space="preserve"> Desai</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 xml:space="preserve">Applications of Remote Sensing Techniques and GIS to Study </w:t>
            </w:r>
            <w:proofErr w:type="spellStart"/>
            <w:r>
              <w:rPr>
                <w:rFonts w:ascii="Arial" w:hAnsi="Arial"/>
                <w:sz w:val="22"/>
                <w:szCs w:val="22"/>
              </w:rPr>
              <w:t>Fluvio</w:t>
            </w:r>
            <w:proofErr w:type="spellEnd"/>
            <w:r>
              <w:rPr>
                <w:rFonts w:ascii="Arial" w:hAnsi="Arial"/>
                <w:sz w:val="22"/>
                <w:szCs w:val="22"/>
              </w:rPr>
              <w:t xml:space="preserve">-Geomorphology and </w:t>
            </w:r>
            <w:r>
              <w:rPr>
                <w:rFonts w:ascii="Arial" w:hAnsi="Arial"/>
                <w:sz w:val="22"/>
                <w:szCs w:val="22"/>
              </w:rPr>
              <w:t>Evolution of Ganga River covering parts of Uttar Pradesh, India</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2014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Gujarat University, Ahmedabad</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E7EFC" w:rsidRDefault="003E7EFC"/>
        </w:tc>
      </w:tr>
      <w:tr w:rsidR="003E7EFC">
        <w:trPr>
          <w:trHeight w:val="48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Mini Raman</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Estimating Primary Production in the Arabian Sea using Satellite Derived Data</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2014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 xml:space="preserve">Mangalore University, </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E7EFC" w:rsidRDefault="003E7EFC"/>
        </w:tc>
      </w:tr>
      <w:tr w:rsidR="003E7EFC">
        <w:trPr>
          <w:trHeight w:val="72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roofErr w:type="spellStart"/>
            <w:r>
              <w:rPr>
                <w:rFonts w:ascii="Arial" w:hAnsi="Arial"/>
                <w:sz w:val="22"/>
                <w:szCs w:val="22"/>
              </w:rPr>
              <w:lastRenderedPageBreak/>
              <w:t>Thomaskutty</w:t>
            </w:r>
            <w:proofErr w:type="spellEnd"/>
            <w:r>
              <w:rPr>
                <w:rFonts w:ascii="Arial" w:hAnsi="Arial"/>
                <w:sz w:val="22"/>
                <w:szCs w:val="22"/>
              </w:rPr>
              <w:t xml:space="preserve"> A.V.</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 xml:space="preserve">Study of Sediment </w:t>
            </w:r>
            <w:r>
              <w:rPr>
                <w:rFonts w:ascii="Arial" w:hAnsi="Arial"/>
                <w:sz w:val="22"/>
                <w:szCs w:val="22"/>
              </w:rPr>
              <w:t>Dynamics along the Coastal Waters off Karnataka based on Remote Sensing and GIS Techniques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2012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Mangalore University</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E7EFC" w:rsidRDefault="003E7EFC"/>
        </w:tc>
      </w:tr>
      <w:tr w:rsidR="003E7EFC">
        <w:trPr>
          <w:trHeight w:val="72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roofErr w:type="spellStart"/>
            <w:r>
              <w:rPr>
                <w:rFonts w:ascii="Arial" w:hAnsi="Arial"/>
                <w:sz w:val="22"/>
                <w:szCs w:val="22"/>
              </w:rPr>
              <w:t>Navin</w:t>
            </w:r>
            <w:proofErr w:type="spellEnd"/>
            <w:r>
              <w:rPr>
                <w:rFonts w:ascii="Arial" w:hAnsi="Arial"/>
                <w:sz w:val="22"/>
                <w:szCs w:val="22"/>
              </w:rPr>
              <w:t xml:space="preserve"> Kumar </w:t>
            </w:r>
            <w:proofErr w:type="spellStart"/>
            <w:r>
              <w:rPr>
                <w:rFonts w:ascii="Arial" w:hAnsi="Arial"/>
                <w:sz w:val="22"/>
                <w:szCs w:val="22"/>
              </w:rPr>
              <w:t>Bollu</w:t>
            </w:r>
            <w:proofErr w:type="spellEnd"/>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A Remote Sensing and GIS Mineral Prognostic Study in parts of SE Rajasthan</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2009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roofErr w:type="spellStart"/>
            <w:r>
              <w:rPr>
                <w:rFonts w:ascii="Arial" w:hAnsi="Arial"/>
                <w:sz w:val="22"/>
                <w:szCs w:val="22"/>
              </w:rPr>
              <w:t>Vikram</w:t>
            </w:r>
            <w:proofErr w:type="spellEnd"/>
            <w:r>
              <w:rPr>
                <w:rFonts w:ascii="Arial" w:hAnsi="Arial"/>
                <w:sz w:val="22"/>
                <w:szCs w:val="22"/>
              </w:rPr>
              <w:t xml:space="preserve"> University, Ujjain</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E7EFC" w:rsidRDefault="003E7EFC"/>
        </w:tc>
      </w:tr>
      <w:tr w:rsidR="003E7EFC">
        <w:trPr>
          <w:trHeight w:val="48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roofErr w:type="spellStart"/>
            <w:r>
              <w:rPr>
                <w:rFonts w:ascii="Arial" w:hAnsi="Arial"/>
                <w:sz w:val="22"/>
                <w:szCs w:val="22"/>
              </w:rPr>
              <w:t>Ramanuj</w:t>
            </w:r>
            <w:proofErr w:type="spellEnd"/>
            <w:r>
              <w:rPr>
                <w:rFonts w:ascii="Arial" w:hAnsi="Arial"/>
                <w:sz w:val="22"/>
                <w:szCs w:val="22"/>
              </w:rPr>
              <w:t xml:space="preserve"> </w:t>
            </w:r>
            <w:r>
              <w:rPr>
                <w:rFonts w:ascii="Arial" w:hAnsi="Arial"/>
                <w:sz w:val="22"/>
                <w:szCs w:val="22"/>
              </w:rPr>
              <w:t>Banerjee</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 xml:space="preserve">Seismic Hazard Zonation Of </w:t>
            </w:r>
            <w:proofErr w:type="spellStart"/>
            <w:r>
              <w:rPr>
                <w:rFonts w:ascii="Arial" w:hAnsi="Arial"/>
                <w:sz w:val="22"/>
                <w:szCs w:val="22"/>
              </w:rPr>
              <w:t>Kachchh</w:t>
            </w:r>
            <w:proofErr w:type="spellEnd"/>
            <w:r>
              <w:rPr>
                <w:rFonts w:ascii="Arial" w:hAnsi="Arial"/>
                <w:sz w:val="22"/>
                <w:szCs w:val="22"/>
              </w:rPr>
              <w:t xml:space="preserve"> Area Using Remote Sensing</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2009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r>
              <w:rPr>
                <w:rFonts w:ascii="Arial" w:hAnsi="Arial"/>
                <w:sz w:val="22"/>
                <w:szCs w:val="22"/>
              </w:rPr>
              <w:t>Pune University</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E7EFC" w:rsidRDefault="003E7EFC"/>
        </w:tc>
      </w:tr>
      <w:tr w:rsidR="003E7EFC">
        <w:trPr>
          <w:trHeight w:val="120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 xml:space="preserve">R. K. </w:t>
            </w:r>
            <w:proofErr w:type="spellStart"/>
            <w:r>
              <w:rPr>
                <w:rFonts w:ascii="Arial" w:hAnsi="Arial"/>
                <w:sz w:val="22"/>
                <w:szCs w:val="22"/>
              </w:rPr>
              <w:t>Sarangi</w:t>
            </w:r>
            <w:proofErr w:type="spellEnd"/>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Impact of surface feature changes on phytoplankton variability in seas off southern part of the Indian peninsula: a remote sensing approach</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2008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Berhampur University</w:t>
            </w: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3E7EFC" w:rsidRDefault="003E7EFC"/>
        </w:tc>
      </w:tr>
      <w:tr w:rsidR="003E7EFC">
        <w:trPr>
          <w:trHeight w:val="96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 xml:space="preserve">A. S. </w:t>
            </w:r>
            <w:proofErr w:type="spellStart"/>
            <w:r>
              <w:rPr>
                <w:rFonts w:ascii="Arial" w:hAnsi="Arial"/>
                <w:sz w:val="22"/>
                <w:szCs w:val="22"/>
              </w:rPr>
              <w:t>Rajawat</w:t>
            </w:r>
            <w:proofErr w:type="spellEnd"/>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 xml:space="preserve">Reconstruction, evolution and significance of </w:t>
            </w:r>
            <w:proofErr w:type="spellStart"/>
            <w:r>
              <w:rPr>
                <w:rFonts w:ascii="Arial" w:hAnsi="Arial"/>
                <w:sz w:val="22"/>
                <w:szCs w:val="22"/>
              </w:rPr>
              <w:t>paleo</w:t>
            </w:r>
            <w:proofErr w:type="spellEnd"/>
            <w:r>
              <w:rPr>
                <w:rFonts w:ascii="Arial" w:hAnsi="Arial"/>
                <w:sz w:val="22"/>
                <w:szCs w:val="22"/>
              </w:rPr>
              <w:t>-drainage network in Western Rajasthan: an investigation based on multi-sensor satellite data and GIS.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2006</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rPr>
                <w:rFonts w:ascii="Arial" w:eastAsia="Arial" w:hAnsi="Arial" w:cs="Arial"/>
                <w:sz w:val="22"/>
                <w:szCs w:val="22"/>
              </w:rPr>
            </w:pPr>
            <w:proofErr w:type="spellStart"/>
            <w:r>
              <w:rPr>
                <w:rFonts w:ascii="Arial" w:hAnsi="Arial"/>
                <w:sz w:val="22"/>
                <w:szCs w:val="22"/>
              </w:rPr>
              <w:t>Vikram</w:t>
            </w:r>
            <w:proofErr w:type="spellEnd"/>
            <w:r>
              <w:rPr>
                <w:rFonts w:ascii="Arial" w:hAnsi="Arial"/>
                <w:sz w:val="22"/>
                <w:szCs w:val="22"/>
              </w:rPr>
              <w:t xml:space="preserve"> </w:t>
            </w:r>
            <w:proofErr w:type="spellStart"/>
            <w:r>
              <w:rPr>
                <w:rFonts w:ascii="Arial" w:hAnsi="Arial"/>
                <w:sz w:val="22"/>
                <w:szCs w:val="22"/>
              </w:rPr>
              <w:t>Univ</w:t>
            </w:r>
            <w:proofErr w:type="spellEnd"/>
            <w:r>
              <w:rPr>
                <w:rFonts w:ascii="Arial" w:hAnsi="Arial"/>
                <w:sz w:val="22"/>
                <w:szCs w:val="22"/>
              </w:rPr>
              <w:t xml:space="preserve">, </w:t>
            </w:r>
          </w:p>
          <w:p w:rsidR="003E7EFC" w:rsidRDefault="00B02312">
            <w:pPr>
              <w:jc w:val="both"/>
            </w:pPr>
            <w:r>
              <w:rPr>
                <w:rFonts w:ascii="Arial" w:hAnsi="Arial"/>
                <w:sz w:val="22"/>
                <w:szCs w:val="22"/>
              </w:rPr>
              <w:t>Ujjain</w:t>
            </w:r>
          </w:p>
        </w:tc>
      </w:tr>
      <w:tr w:rsidR="003E7EFC">
        <w:trPr>
          <w:trHeight w:val="72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proofErr w:type="spellStart"/>
            <w:r>
              <w:rPr>
                <w:rFonts w:ascii="Arial" w:hAnsi="Arial"/>
                <w:sz w:val="22"/>
                <w:szCs w:val="22"/>
              </w:rPr>
              <w:t>Devendra</w:t>
            </w:r>
            <w:proofErr w:type="spellEnd"/>
            <w:r>
              <w:rPr>
                <w:rFonts w:ascii="Arial" w:hAnsi="Arial"/>
                <w:sz w:val="22"/>
                <w:szCs w:val="22"/>
              </w:rPr>
              <w:t xml:space="preserve"> Kumar</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 xml:space="preserve">Application of </w:t>
            </w:r>
            <w:r>
              <w:rPr>
                <w:rFonts w:ascii="Arial" w:hAnsi="Arial"/>
                <w:sz w:val="22"/>
                <w:szCs w:val="22"/>
              </w:rPr>
              <w:t xml:space="preserve">satellite-derived terrain parameters for the geomorphic and structural studies in the </w:t>
            </w:r>
            <w:proofErr w:type="spellStart"/>
            <w:r>
              <w:rPr>
                <w:rFonts w:ascii="Arial" w:hAnsi="Arial"/>
                <w:sz w:val="22"/>
                <w:szCs w:val="22"/>
              </w:rPr>
              <w:t>Jharia</w:t>
            </w:r>
            <w:proofErr w:type="spellEnd"/>
            <w:r>
              <w:rPr>
                <w:rFonts w:ascii="Arial" w:hAnsi="Arial"/>
                <w:sz w:val="22"/>
                <w:szCs w:val="22"/>
              </w:rPr>
              <w:t xml:space="preserve"> coal field, Jharkhand.</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2006</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rPr>
                <w:rFonts w:ascii="Arial" w:eastAsia="Arial" w:hAnsi="Arial" w:cs="Arial"/>
                <w:sz w:val="22"/>
                <w:szCs w:val="22"/>
              </w:rPr>
            </w:pPr>
            <w:r>
              <w:rPr>
                <w:rFonts w:ascii="Arial" w:hAnsi="Arial"/>
                <w:sz w:val="22"/>
                <w:szCs w:val="22"/>
              </w:rPr>
              <w:t xml:space="preserve">Rajasthan University, </w:t>
            </w:r>
          </w:p>
          <w:p w:rsidR="003E7EFC" w:rsidRDefault="00B02312">
            <w:pPr>
              <w:jc w:val="both"/>
            </w:pPr>
            <w:r>
              <w:rPr>
                <w:rFonts w:ascii="Arial" w:hAnsi="Arial"/>
                <w:sz w:val="22"/>
                <w:szCs w:val="22"/>
              </w:rPr>
              <w:t>Jaipur</w:t>
            </w:r>
          </w:p>
        </w:tc>
      </w:tr>
      <w:tr w:rsidR="003E7EFC">
        <w:trPr>
          <w:trHeight w:val="72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proofErr w:type="spellStart"/>
            <w:r>
              <w:rPr>
                <w:rFonts w:ascii="Arial" w:hAnsi="Arial"/>
                <w:sz w:val="22"/>
                <w:szCs w:val="22"/>
              </w:rPr>
              <w:t>Yashwant</w:t>
            </w:r>
            <w:proofErr w:type="spellEnd"/>
            <w:r>
              <w:rPr>
                <w:rFonts w:ascii="Arial" w:hAnsi="Arial"/>
                <w:sz w:val="22"/>
                <w:szCs w:val="22"/>
              </w:rPr>
              <w:t xml:space="preserve"> </w:t>
            </w:r>
            <w:proofErr w:type="spellStart"/>
            <w:r>
              <w:rPr>
                <w:rFonts w:ascii="Arial" w:hAnsi="Arial"/>
                <w:sz w:val="22"/>
                <w:szCs w:val="22"/>
              </w:rPr>
              <w:t>Pradhan</w:t>
            </w:r>
            <w:proofErr w:type="spellEnd"/>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 xml:space="preserve">Circulation and dispersal pattern in the Bay of Bengal </w:t>
            </w:r>
            <w:r>
              <w:rPr>
                <w:rFonts w:ascii="Arial" w:hAnsi="Arial"/>
                <w:sz w:val="22"/>
                <w:szCs w:val="22"/>
              </w:rPr>
              <w:t xml:space="preserve">– </w:t>
            </w:r>
            <w:r>
              <w:rPr>
                <w:rFonts w:ascii="Arial" w:hAnsi="Arial"/>
                <w:sz w:val="22"/>
                <w:szCs w:val="22"/>
              </w:rPr>
              <w:t xml:space="preserve">a study based on satellite </w:t>
            </w:r>
            <w:r>
              <w:rPr>
                <w:rFonts w:ascii="Arial" w:hAnsi="Arial"/>
                <w:sz w:val="22"/>
                <w:szCs w:val="22"/>
              </w:rPr>
              <w:t xml:space="preserve">derived ocean </w:t>
            </w:r>
            <w:proofErr w:type="spellStart"/>
            <w:r>
              <w:rPr>
                <w:rFonts w:ascii="Arial" w:hAnsi="Arial"/>
                <w:sz w:val="22"/>
                <w:szCs w:val="22"/>
              </w:rPr>
              <w:t>colour</w:t>
            </w:r>
            <w:proofErr w:type="spellEnd"/>
            <w:r>
              <w:rPr>
                <w:rFonts w:ascii="Arial" w:hAnsi="Arial"/>
                <w:sz w:val="22"/>
                <w:szCs w:val="22"/>
              </w:rPr>
              <w:t xml:space="preserve"> applications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2005</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rPr>
                <w:rFonts w:ascii="Arial" w:eastAsia="Arial" w:hAnsi="Arial" w:cs="Arial"/>
                <w:sz w:val="22"/>
                <w:szCs w:val="22"/>
              </w:rPr>
            </w:pPr>
            <w:r>
              <w:rPr>
                <w:rFonts w:ascii="Arial" w:hAnsi="Arial"/>
                <w:sz w:val="22"/>
                <w:szCs w:val="22"/>
              </w:rPr>
              <w:t>Berhampur University</w:t>
            </w:r>
          </w:p>
          <w:p w:rsidR="003E7EFC" w:rsidRDefault="00B02312">
            <w:pPr>
              <w:jc w:val="both"/>
            </w:pPr>
            <w:r>
              <w:rPr>
                <w:rFonts w:ascii="Arial" w:hAnsi="Arial"/>
                <w:sz w:val="22"/>
                <w:szCs w:val="22"/>
              </w:rPr>
              <w:t>Berhampur</w:t>
            </w:r>
          </w:p>
        </w:tc>
      </w:tr>
      <w:tr w:rsidR="003E7EFC">
        <w:trPr>
          <w:trHeight w:val="48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 xml:space="preserve">B. </w:t>
            </w:r>
            <w:proofErr w:type="spellStart"/>
            <w:r>
              <w:rPr>
                <w:rFonts w:ascii="Arial" w:hAnsi="Arial"/>
                <w:sz w:val="22"/>
                <w:szCs w:val="22"/>
              </w:rPr>
              <w:t>Deshmukh</w:t>
            </w:r>
            <w:proofErr w:type="spellEnd"/>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 xml:space="preserve">Geomorphological study of coral reefs in a part of Gulf of </w:t>
            </w:r>
            <w:proofErr w:type="spellStart"/>
            <w:r>
              <w:rPr>
                <w:rFonts w:ascii="Arial" w:hAnsi="Arial"/>
                <w:sz w:val="22"/>
                <w:szCs w:val="22"/>
              </w:rPr>
              <w:t>Kachchh</w:t>
            </w:r>
            <w:proofErr w:type="spellEnd"/>
            <w:r>
              <w:rPr>
                <w:rFonts w:ascii="Arial" w:hAnsi="Arial"/>
                <w:sz w:val="22"/>
                <w:szCs w:val="22"/>
              </w:rPr>
              <w:t xml:space="preserve"> using remote sensing data</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r>
              <w:rPr>
                <w:rFonts w:ascii="Arial" w:hAnsi="Arial"/>
                <w:sz w:val="22"/>
                <w:szCs w:val="22"/>
              </w:rPr>
              <w:t>2004</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EFC" w:rsidRDefault="00B02312">
            <w:pPr>
              <w:jc w:val="both"/>
            </w:pPr>
            <w:proofErr w:type="spellStart"/>
            <w:r>
              <w:rPr>
                <w:rFonts w:ascii="Arial" w:hAnsi="Arial"/>
                <w:sz w:val="22"/>
                <w:szCs w:val="22"/>
              </w:rPr>
              <w:t>Vikram</w:t>
            </w:r>
            <w:proofErr w:type="spellEnd"/>
            <w:r>
              <w:rPr>
                <w:rFonts w:ascii="Arial" w:hAnsi="Arial"/>
                <w:sz w:val="22"/>
                <w:szCs w:val="22"/>
              </w:rPr>
              <w:t xml:space="preserve"> Univ., Ujjain</w:t>
            </w:r>
          </w:p>
        </w:tc>
      </w:tr>
    </w:tbl>
    <w:p w:rsidR="003E7EFC" w:rsidRDefault="003E7EFC">
      <w:pPr>
        <w:widowControl w:val="0"/>
        <w:ind w:left="108" w:hanging="108"/>
        <w:jc w:val="center"/>
        <w:rPr>
          <w:rFonts w:ascii="Arial" w:eastAsia="Arial" w:hAnsi="Arial" w:cs="Arial"/>
          <w:b/>
          <w:bCs/>
          <w:sz w:val="22"/>
          <w:szCs w:val="22"/>
        </w:rPr>
      </w:pPr>
    </w:p>
    <w:p w:rsidR="003E7EFC" w:rsidRDefault="003E7EFC">
      <w:pPr>
        <w:jc w:val="both"/>
        <w:rPr>
          <w:rFonts w:ascii="Arial" w:eastAsia="Arial" w:hAnsi="Arial" w:cs="Arial"/>
          <w:sz w:val="22"/>
          <w:szCs w:val="22"/>
        </w:rPr>
      </w:pPr>
    </w:p>
    <w:p w:rsidR="003E7EFC" w:rsidRDefault="00B02312">
      <w:pPr>
        <w:tabs>
          <w:tab w:val="left" w:pos="426"/>
        </w:tabs>
        <w:jc w:val="both"/>
        <w:rPr>
          <w:rFonts w:ascii="Arial" w:eastAsia="Arial" w:hAnsi="Arial" w:cs="Arial"/>
          <w:b/>
          <w:bCs/>
          <w:sz w:val="22"/>
          <w:szCs w:val="22"/>
        </w:rPr>
      </w:pPr>
      <w:r>
        <w:rPr>
          <w:rFonts w:ascii="Arial" w:hAnsi="Arial"/>
          <w:b/>
          <w:bCs/>
          <w:sz w:val="22"/>
          <w:szCs w:val="22"/>
        </w:rPr>
        <w:t>12.</w:t>
      </w:r>
      <w:r>
        <w:rPr>
          <w:rFonts w:ascii="Arial" w:hAnsi="Arial"/>
          <w:b/>
          <w:bCs/>
          <w:sz w:val="22"/>
          <w:szCs w:val="22"/>
        </w:rPr>
        <w:tab/>
        <w:t>Chair in International Conferences</w:t>
      </w:r>
    </w:p>
    <w:p w:rsidR="003E7EFC" w:rsidRDefault="003E7EFC">
      <w:pPr>
        <w:tabs>
          <w:tab w:val="left" w:pos="1980"/>
        </w:tabs>
        <w:jc w:val="both"/>
        <w:rPr>
          <w:rFonts w:ascii="Arial" w:eastAsia="Arial" w:hAnsi="Arial" w:cs="Arial"/>
          <w:b/>
          <w:bCs/>
          <w:sz w:val="22"/>
          <w:szCs w:val="22"/>
        </w:rPr>
      </w:pPr>
    </w:p>
    <w:p w:rsidR="003E7EFC" w:rsidRDefault="00B02312">
      <w:pPr>
        <w:pStyle w:val="p1"/>
        <w:spacing w:before="0" w:after="0"/>
        <w:jc w:val="both"/>
        <w:rPr>
          <w:rFonts w:ascii="Arial" w:eastAsia="Arial" w:hAnsi="Arial" w:cs="Arial"/>
          <w:sz w:val="22"/>
          <w:szCs w:val="22"/>
        </w:rPr>
      </w:pPr>
      <w:proofErr w:type="gramStart"/>
      <w:r>
        <w:rPr>
          <w:rFonts w:ascii="Arial" w:hAnsi="Arial"/>
          <w:sz w:val="22"/>
          <w:szCs w:val="22"/>
        </w:rPr>
        <w:t>Moderator.</w:t>
      </w:r>
      <w:proofErr w:type="gramEnd"/>
      <w:r>
        <w:rPr>
          <w:rFonts w:ascii="Arial" w:hAnsi="Arial"/>
          <w:sz w:val="22"/>
          <w:szCs w:val="22"/>
        </w:rPr>
        <w:t xml:space="preserve"> </w:t>
      </w:r>
      <w:proofErr w:type="gramStart"/>
      <w:r>
        <w:rPr>
          <w:rFonts w:ascii="Arial" w:hAnsi="Arial"/>
          <w:sz w:val="22"/>
          <w:szCs w:val="22"/>
        </w:rPr>
        <w:t>Climate Change Adaptation in Coastal Areas &amp; other Sectors.</w:t>
      </w:r>
      <w:proofErr w:type="gramEnd"/>
      <w:r>
        <w:rPr>
          <w:rFonts w:ascii="Arial" w:hAnsi="Arial"/>
          <w:sz w:val="22"/>
          <w:szCs w:val="22"/>
        </w:rPr>
        <w:t xml:space="preserve"> </w:t>
      </w:r>
      <w:proofErr w:type="gramStart"/>
      <w:r>
        <w:rPr>
          <w:rFonts w:ascii="Arial" w:hAnsi="Arial"/>
          <w:sz w:val="22"/>
          <w:szCs w:val="22"/>
        </w:rPr>
        <w:t>Side Event at the Twenty-first Session of the Conference of Parties, Paris.</w:t>
      </w:r>
      <w:proofErr w:type="gramEnd"/>
      <w:r>
        <w:rPr>
          <w:rFonts w:ascii="Arial" w:hAnsi="Arial"/>
          <w:sz w:val="22"/>
          <w:szCs w:val="22"/>
        </w:rPr>
        <w:t xml:space="preserve"> </w:t>
      </w:r>
      <w:proofErr w:type="gramStart"/>
      <w:r>
        <w:rPr>
          <w:rFonts w:ascii="Arial" w:hAnsi="Arial"/>
          <w:sz w:val="22"/>
          <w:szCs w:val="22"/>
        </w:rPr>
        <w:t>Society for Integrated Coastal Zone Management, Ministry of Environment, Forest and Climate Change.</w:t>
      </w:r>
      <w:proofErr w:type="gramEnd"/>
      <w:r>
        <w:rPr>
          <w:rFonts w:ascii="Arial" w:hAnsi="Arial"/>
          <w:sz w:val="22"/>
          <w:szCs w:val="22"/>
        </w:rPr>
        <w:t xml:space="preserve"> December 9, 2015.</w:t>
      </w:r>
    </w:p>
    <w:p w:rsidR="003E7EFC" w:rsidRDefault="003E7EFC">
      <w:pPr>
        <w:pStyle w:val="p2"/>
        <w:spacing w:before="0" w:after="0"/>
        <w:jc w:val="both"/>
        <w:rPr>
          <w:rFonts w:ascii="Arial" w:eastAsia="Arial" w:hAnsi="Arial" w:cs="Arial"/>
          <w:sz w:val="22"/>
          <w:szCs w:val="22"/>
        </w:rPr>
      </w:pPr>
    </w:p>
    <w:p w:rsidR="003E7EFC" w:rsidRDefault="00B02312">
      <w:pPr>
        <w:pStyle w:val="p1"/>
        <w:spacing w:before="0" w:after="0"/>
        <w:jc w:val="both"/>
        <w:rPr>
          <w:rFonts w:ascii="Arial" w:eastAsia="Arial" w:hAnsi="Arial" w:cs="Arial"/>
          <w:sz w:val="22"/>
          <w:szCs w:val="22"/>
        </w:rPr>
      </w:pPr>
      <w:proofErr w:type="gramStart"/>
      <w:r>
        <w:rPr>
          <w:rFonts w:ascii="Arial" w:hAnsi="Arial"/>
          <w:sz w:val="22"/>
          <w:szCs w:val="22"/>
        </w:rPr>
        <w:t>L</w:t>
      </w:r>
      <w:r>
        <w:rPr>
          <w:rFonts w:ascii="Arial" w:hAnsi="Arial"/>
          <w:sz w:val="22"/>
          <w:szCs w:val="22"/>
        </w:rPr>
        <w:t>aunch of IIOE -2 and Closing Session.</w:t>
      </w:r>
      <w:proofErr w:type="gramEnd"/>
      <w:r>
        <w:rPr>
          <w:rFonts w:ascii="Arial" w:hAnsi="Arial"/>
          <w:sz w:val="22"/>
          <w:szCs w:val="22"/>
        </w:rPr>
        <w:t>  </w:t>
      </w:r>
      <w:r>
        <w:rPr>
          <w:rFonts w:ascii="Arial" w:hAnsi="Arial"/>
          <w:sz w:val="22"/>
          <w:szCs w:val="22"/>
        </w:rPr>
        <w:t>Symposium on the Indian Ocean ' Dynamics of the Indian Ocean: Perspective and Retrospective' to Celebrate 50th Anniversary of Completion of International Indian Ocean Expedition (IIOE) and Golden Jubilee of CSIR-Natio</w:t>
      </w:r>
      <w:r>
        <w:rPr>
          <w:rFonts w:ascii="Arial" w:hAnsi="Arial"/>
          <w:sz w:val="22"/>
          <w:szCs w:val="22"/>
        </w:rPr>
        <w:t>nal Institute of Oceanography ( NIO), Goa. December 4, 2015.</w:t>
      </w:r>
    </w:p>
    <w:p w:rsidR="003E7EFC" w:rsidRDefault="003E7EFC">
      <w:pPr>
        <w:pStyle w:val="p2"/>
        <w:spacing w:before="0" w:after="0"/>
        <w:jc w:val="both"/>
        <w:rPr>
          <w:rFonts w:ascii="Arial" w:eastAsia="Arial" w:hAnsi="Arial" w:cs="Arial"/>
          <w:sz w:val="22"/>
          <w:szCs w:val="22"/>
        </w:rPr>
      </w:pPr>
    </w:p>
    <w:p w:rsidR="003E7EFC" w:rsidRDefault="00B02312">
      <w:pPr>
        <w:pStyle w:val="p1"/>
        <w:spacing w:before="0" w:after="0"/>
        <w:jc w:val="both"/>
        <w:rPr>
          <w:rFonts w:ascii="Arial" w:eastAsia="Arial" w:hAnsi="Arial" w:cs="Arial"/>
          <w:sz w:val="22"/>
          <w:szCs w:val="22"/>
        </w:rPr>
      </w:pPr>
      <w:r>
        <w:rPr>
          <w:rFonts w:ascii="Arial" w:hAnsi="Arial"/>
          <w:sz w:val="22"/>
          <w:szCs w:val="22"/>
        </w:rPr>
        <w:t xml:space="preserve">Historical climate trends and climate change projections. </w:t>
      </w:r>
      <w:proofErr w:type="gramStart"/>
      <w:r>
        <w:rPr>
          <w:rFonts w:ascii="Arial" w:hAnsi="Arial"/>
          <w:sz w:val="22"/>
          <w:szCs w:val="22"/>
        </w:rPr>
        <w:t>Workshop on Climate Change Projections, Vulnerability and Adaptation under the aegis of Third National Communication.</w:t>
      </w:r>
      <w:proofErr w:type="gramEnd"/>
      <w:r>
        <w:rPr>
          <w:rFonts w:ascii="Arial" w:hAnsi="Arial"/>
          <w:sz w:val="22"/>
          <w:szCs w:val="22"/>
        </w:rPr>
        <w:t xml:space="preserve"> </w:t>
      </w:r>
      <w:proofErr w:type="gramStart"/>
      <w:r>
        <w:rPr>
          <w:rFonts w:ascii="Arial" w:hAnsi="Arial"/>
          <w:sz w:val="22"/>
          <w:szCs w:val="22"/>
        </w:rPr>
        <w:t xml:space="preserve">Ministry of </w:t>
      </w:r>
      <w:r>
        <w:rPr>
          <w:rFonts w:ascii="Arial" w:hAnsi="Arial"/>
          <w:sz w:val="22"/>
          <w:szCs w:val="22"/>
        </w:rPr>
        <w:t>Environment and Forests and Climate Change.</w:t>
      </w:r>
      <w:proofErr w:type="gramEnd"/>
      <w:r>
        <w:rPr>
          <w:rFonts w:ascii="Arial" w:hAnsi="Arial"/>
          <w:sz w:val="22"/>
          <w:szCs w:val="22"/>
        </w:rPr>
        <w:t xml:space="preserve"> October 28, 2015.</w:t>
      </w:r>
      <w:r>
        <w:rPr>
          <w:rFonts w:ascii="Arial" w:hAnsi="Arial"/>
          <w:sz w:val="22"/>
          <w:szCs w:val="22"/>
        </w:rPr>
        <w:t> </w:t>
      </w:r>
    </w:p>
    <w:p w:rsidR="003E7EFC" w:rsidRDefault="003E7EFC">
      <w:pPr>
        <w:pStyle w:val="p2"/>
        <w:spacing w:before="0" w:after="0"/>
        <w:jc w:val="both"/>
        <w:rPr>
          <w:rFonts w:ascii="Arial" w:eastAsia="Arial" w:hAnsi="Arial" w:cs="Arial"/>
          <w:sz w:val="22"/>
          <w:szCs w:val="22"/>
        </w:rPr>
      </w:pPr>
    </w:p>
    <w:p w:rsidR="003E7EFC" w:rsidRDefault="00B02312">
      <w:pPr>
        <w:pStyle w:val="p1"/>
        <w:spacing w:before="0" w:after="0"/>
        <w:jc w:val="both"/>
        <w:rPr>
          <w:rFonts w:ascii="Arial" w:eastAsia="Arial" w:hAnsi="Arial" w:cs="Arial"/>
          <w:sz w:val="22"/>
          <w:szCs w:val="22"/>
        </w:rPr>
      </w:pPr>
      <w:proofErr w:type="gramStart"/>
      <w:r>
        <w:rPr>
          <w:rFonts w:ascii="Arial" w:hAnsi="Arial"/>
          <w:sz w:val="22"/>
          <w:szCs w:val="22"/>
        </w:rPr>
        <w:t>Geopolitics of the Polar Region.</w:t>
      </w:r>
      <w:proofErr w:type="gramEnd"/>
      <w:r>
        <w:rPr>
          <w:rFonts w:ascii="Arial" w:hAnsi="Arial"/>
          <w:sz w:val="22"/>
          <w:szCs w:val="22"/>
        </w:rPr>
        <w:t xml:space="preserve"> </w:t>
      </w:r>
      <w:proofErr w:type="gramStart"/>
      <w:r>
        <w:rPr>
          <w:rFonts w:ascii="Arial" w:hAnsi="Arial"/>
          <w:sz w:val="22"/>
          <w:szCs w:val="22"/>
        </w:rPr>
        <w:t>International Conference on Geopolitics of Arctic-Antarctic-Himalaya, LIGHTS Research Foundation (Learning in Geography, Humanities and Science), New Delhi.</w:t>
      </w:r>
      <w:proofErr w:type="gramEnd"/>
      <w:r>
        <w:rPr>
          <w:rFonts w:ascii="Arial" w:hAnsi="Arial"/>
          <w:sz w:val="22"/>
          <w:szCs w:val="22"/>
        </w:rPr>
        <w:t xml:space="preserve"> Se</w:t>
      </w:r>
      <w:r>
        <w:rPr>
          <w:rFonts w:ascii="Arial" w:hAnsi="Arial"/>
          <w:sz w:val="22"/>
          <w:szCs w:val="22"/>
        </w:rPr>
        <w:t>ptember 29, 2015.</w:t>
      </w:r>
    </w:p>
    <w:p w:rsidR="003E7EFC" w:rsidRDefault="003E7EFC">
      <w:pPr>
        <w:pStyle w:val="p2"/>
        <w:spacing w:before="0" w:after="0"/>
        <w:jc w:val="both"/>
        <w:rPr>
          <w:rFonts w:ascii="Arial" w:eastAsia="Arial" w:hAnsi="Arial" w:cs="Arial"/>
          <w:sz w:val="22"/>
          <w:szCs w:val="22"/>
        </w:rPr>
      </w:pPr>
    </w:p>
    <w:p w:rsidR="003E7EFC" w:rsidRDefault="00B02312">
      <w:pPr>
        <w:pStyle w:val="p1"/>
        <w:spacing w:before="0" w:after="0"/>
        <w:jc w:val="both"/>
        <w:rPr>
          <w:rFonts w:ascii="Arial" w:eastAsia="Arial" w:hAnsi="Arial" w:cs="Arial"/>
          <w:sz w:val="22"/>
          <w:szCs w:val="22"/>
        </w:rPr>
      </w:pPr>
      <w:r>
        <w:rPr>
          <w:rFonts w:ascii="Arial" w:hAnsi="Arial"/>
          <w:sz w:val="22"/>
          <w:szCs w:val="22"/>
        </w:rPr>
        <w:t xml:space="preserve">Make in India. </w:t>
      </w:r>
      <w:proofErr w:type="gramStart"/>
      <w:r>
        <w:rPr>
          <w:rFonts w:ascii="Arial" w:hAnsi="Arial"/>
          <w:sz w:val="22"/>
          <w:szCs w:val="22"/>
        </w:rPr>
        <w:t>Brain-Storming Meeting on Radar Meteorology.</w:t>
      </w:r>
      <w:proofErr w:type="gramEnd"/>
      <w:r>
        <w:rPr>
          <w:rFonts w:ascii="Arial" w:hAnsi="Arial"/>
          <w:sz w:val="22"/>
          <w:szCs w:val="22"/>
        </w:rPr>
        <w:t xml:space="preserve"> </w:t>
      </w:r>
      <w:proofErr w:type="spellStart"/>
      <w:proofErr w:type="gramStart"/>
      <w:r>
        <w:rPr>
          <w:rFonts w:ascii="Arial" w:hAnsi="Arial"/>
          <w:sz w:val="22"/>
          <w:szCs w:val="22"/>
        </w:rPr>
        <w:t>IISc</w:t>
      </w:r>
      <w:proofErr w:type="spellEnd"/>
      <w:r>
        <w:rPr>
          <w:rFonts w:ascii="Arial" w:hAnsi="Arial"/>
          <w:sz w:val="22"/>
          <w:szCs w:val="22"/>
        </w:rPr>
        <w:t xml:space="preserve"> and ESSO-IMD, Bangalore.</w:t>
      </w:r>
      <w:proofErr w:type="gramEnd"/>
      <w:r>
        <w:rPr>
          <w:rFonts w:ascii="Arial" w:hAnsi="Arial"/>
          <w:sz w:val="22"/>
          <w:szCs w:val="22"/>
        </w:rPr>
        <w:t xml:space="preserve"> September 26, 2015.</w:t>
      </w:r>
    </w:p>
    <w:p w:rsidR="003E7EFC" w:rsidRDefault="003E7EFC">
      <w:pPr>
        <w:pStyle w:val="p2"/>
        <w:spacing w:before="0" w:after="0"/>
        <w:jc w:val="both"/>
        <w:rPr>
          <w:rFonts w:ascii="Arial" w:eastAsia="Arial" w:hAnsi="Arial" w:cs="Arial"/>
          <w:sz w:val="22"/>
          <w:szCs w:val="22"/>
        </w:rPr>
      </w:pPr>
    </w:p>
    <w:p w:rsidR="003E7EFC" w:rsidRDefault="00B02312">
      <w:pPr>
        <w:pStyle w:val="p1"/>
        <w:spacing w:before="0" w:after="0"/>
        <w:jc w:val="both"/>
        <w:rPr>
          <w:rFonts w:ascii="Arial" w:eastAsia="Arial" w:hAnsi="Arial" w:cs="Arial"/>
          <w:sz w:val="22"/>
          <w:szCs w:val="22"/>
        </w:rPr>
      </w:pPr>
      <w:proofErr w:type="gramStart"/>
      <w:r>
        <w:rPr>
          <w:rFonts w:ascii="Arial" w:hAnsi="Arial"/>
          <w:sz w:val="22"/>
          <w:szCs w:val="22"/>
        </w:rPr>
        <w:t>Panel Discussion and Closing Session.</w:t>
      </w:r>
      <w:proofErr w:type="gramEnd"/>
      <w:r>
        <w:rPr>
          <w:rFonts w:ascii="Arial" w:hAnsi="Arial"/>
          <w:sz w:val="22"/>
          <w:szCs w:val="22"/>
        </w:rPr>
        <w:t xml:space="preserve"> </w:t>
      </w:r>
      <w:proofErr w:type="gramStart"/>
      <w:r>
        <w:rPr>
          <w:rFonts w:ascii="Arial" w:hAnsi="Arial"/>
          <w:sz w:val="22"/>
          <w:szCs w:val="22"/>
        </w:rPr>
        <w:t>WMO 3rd International Monsoon Heavy Rainfall Workshop.</w:t>
      </w:r>
      <w:proofErr w:type="gramEnd"/>
      <w:r>
        <w:rPr>
          <w:rFonts w:ascii="Arial" w:hAnsi="Arial"/>
          <w:sz w:val="22"/>
          <w:szCs w:val="22"/>
        </w:rPr>
        <w:t xml:space="preserve"> </w:t>
      </w:r>
      <w:proofErr w:type="gramStart"/>
      <w:r>
        <w:rPr>
          <w:rFonts w:ascii="Arial" w:hAnsi="Arial"/>
          <w:sz w:val="22"/>
          <w:szCs w:val="22"/>
        </w:rPr>
        <w:t>ESSO-IMD.</w:t>
      </w:r>
      <w:proofErr w:type="gramEnd"/>
      <w:r>
        <w:rPr>
          <w:rFonts w:ascii="Arial" w:hAnsi="Arial"/>
          <w:sz w:val="22"/>
          <w:szCs w:val="22"/>
        </w:rPr>
        <w:t xml:space="preserve"> New Delhi. September 24</w:t>
      </w:r>
      <w:r>
        <w:rPr>
          <w:rFonts w:ascii="Arial" w:hAnsi="Arial"/>
          <w:sz w:val="22"/>
          <w:szCs w:val="22"/>
        </w:rPr>
        <w:t>, 2015.</w:t>
      </w:r>
    </w:p>
    <w:p w:rsidR="003E7EFC" w:rsidRDefault="003E7EFC">
      <w:pPr>
        <w:pStyle w:val="p2"/>
        <w:spacing w:before="0" w:after="0"/>
        <w:jc w:val="both"/>
        <w:rPr>
          <w:rFonts w:ascii="Arial" w:eastAsia="Arial" w:hAnsi="Arial" w:cs="Arial"/>
          <w:sz w:val="22"/>
          <w:szCs w:val="22"/>
        </w:rPr>
      </w:pPr>
    </w:p>
    <w:p w:rsidR="003E7EFC" w:rsidRDefault="00B02312">
      <w:pPr>
        <w:pStyle w:val="p1"/>
        <w:spacing w:before="0" w:after="0"/>
        <w:jc w:val="both"/>
        <w:rPr>
          <w:rFonts w:ascii="Arial" w:eastAsia="Arial" w:hAnsi="Arial" w:cs="Arial"/>
          <w:sz w:val="22"/>
          <w:szCs w:val="22"/>
        </w:rPr>
      </w:pPr>
      <w:r>
        <w:rPr>
          <w:rFonts w:ascii="Arial" w:hAnsi="Arial"/>
          <w:sz w:val="22"/>
          <w:szCs w:val="22"/>
        </w:rPr>
        <w:t>President, Federation of Geoscience Associations, Hyderabad (2014-17).</w:t>
      </w:r>
    </w:p>
    <w:p w:rsidR="003E7EFC" w:rsidRDefault="00B02312">
      <w:pPr>
        <w:pStyle w:val="p1"/>
        <w:spacing w:before="0" w:after="0"/>
        <w:jc w:val="both"/>
        <w:rPr>
          <w:rFonts w:ascii="Arial" w:eastAsia="Arial" w:hAnsi="Arial" w:cs="Arial"/>
          <w:sz w:val="22"/>
          <w:szCs w:val="22"/>
        </w:rPr>
      </w:pPr>
      <w:r>
        <w:rPr>
          <w:rFonts w:ascii="Arial" w:hAnsi="Arial"/>
          <w:sz w:val="22"/>
          <w:szCs w:val="22"/>
        </w:rPr>
        <w:lastRenderedPageBreak/>
        <w:t>President, Indian Union of Geophysics, Hyderabad (2014-17).</w:t>
      </w:r>
    </w:p>
    <w:p w:rsidR="003E7EFC" w:rsidRDefault="003E7EFC">
      <w:pPr>
        <w:tabs>
          <w:tab w:val="left" w:pos="1980"/>
        </w:tabs>
        <w:jc w:val="both"/>
        <w:rPr>
          <w:rFonts w:ascii="Arial" w:eastAsia="Arial" w:hAnsi="Arial" w:cs="Arial"/>
          <w:b/>
          <w:bCs/>
          <w:sz w:val="22"/>
          <w:szCs w:val="22"/>
        </w:rPr>
      </w:pPr>
    </w:p>
    <w:p w:rsidR="003E7EFC" w:rsidRDefault="00B02312">
      <w:pPr>
        <w:tabs>
          <w:tab w:val="left" w:pos="1980"/>
        </w:tabs>
        <w:jc w:val="both"/>
        <w:rPr>
          <w:rFonts w:ascii="Arial" w:eastAsia="Arial" w:hAnsi="Arial" w:cs="Arial"/>
          <w:sz w:val="22"/>
          <w:szCs w:val="22"/>
        </w:rPr>
      </w:pPr>
      <w:proofErr w:type="gramStart"/>
      <w:r>
        <w:rPr>
          <w:rFonts w:ascii="Arial" w:hAnsi="Arial"/>
          <w:sz w:val="22"/>
          <w:szCs w:val="22"/>
        </w:rPr>
        <w:t>Plenary Session on Future Earth.</w:t>
      </w:r>
      <w:proofErr w:type="gramEnd"/>
      <w:r>
        <w:rPr>
          <w:rFonts w:ascii="Arial" w:hAnsi="Arial"/>
          <w:sz w:val="22"/>
          <w:szCs w:val="22"/>
        </w:rPr>
        <w:t xml:space="preserve"> ISPRS Technical Commission </w:t>
      </w:r>
      <w:proofErr w:type="gramStart"/>
      <w:r>
        <w:rPr>
          <w:rFonts w:ascii="Arial" w:hAnsi="Arial"/>
          <w:sz w:val="22"/>
          <w:szCs w:val="22"/>
        </w:rPr>
        <w:t>Mid</w:t>
      </w:r>
      <w:proofErr w:type="gramEnd"/>
      <w:r>
        <w:rPr>
          <w:rFonts w:ascii="Arial" w:hAnsi="Arial"/>
          <w:sz w:val="22"/>
          <w:szCs w:val="22"/>
        </w:rPr>
        <w:t xml:space="preserve"> Term Symposium on 'Operational Remote Sensing Appli</w:t>
      </w:r>
      <w:r>
        <w:rPr>
          <w:rFonts w:ascii="Arial" w:hAnsi="Arial"/>
          <w:sz w:val="22"/>
          <w:szCs w:val="22"/>
        </w:rPr>
        <w:t>cations: Opportunities, Progress and Challenges. ISRS and ISG, Hyderabad. December 9, 2014.</w:t>
      </w:r>
    </w:p>
    <w:p w:rsidR="003E7EFC" w:rsidRDefault="003E7EFC">
      <w:pPr>
        <w:tabs>
          <w:tab w:val="left" w:pos="1980"/>
        </w:tabs>
        <w:jc w:val="both"/>
        <w:rPr>
          <w:rFonts w:ascii="Arial" w:eastAsia="Arial" w:hAnsi="Arial" w:cs="Arial"/>
        </w:rPr>
      </w:pPr>
    </w:p>
    <w:p w:rsidR="003E7EFC" w:rsidRDefault="00B02312">
      <w:pPr>
        <w:tabs>
          <w:tab w:val="left" w:pos="1980"/>
        </w:tabs>
        <w:jc w:val="both"/>
        <w:rPr>
          <w:rFonts w:ascii="Arial" w:eastAsia="Arial" w:hAnsi="Arial" w:cs="Arial"/>
          <w:sz w:val="22"/>
          <w:szCs w:val="22"/>
        </w:rPr>
      </w:pPr>
      <w:proofErr w:type="gramStart"/>
      <w:r>
        <w:rPr>
          <w:rFonts w:ascii="Arial" w:hAnsi="Arial"/>
          <w:sz w:val="22"/>
          <w:szCs w:val="22"/>
        </w:rPr>
        <w:t xml:space="preserve">Oceans and Monsoons, International Conference on </w:t>
      </w:r>
      <w:r>
        <w:rPr>
          <w:rFonts w:ascii="Arial" w:hAnsi="Arial"/>
          <w:sz w:val="22"/>
          <w:szCs w:val="22"/>
        </w:rPr>
        <w:t>‘</w:t>
      </w:r>
      <w:r>
        <w:rPr>
          <w:rFonts w:ascii="Arial" w:hAnsi="Arial"/>
          <w:sz w:val="22"/>
          <w:szCs w:val="22"/>
        </w:rPr>
        <w:t>Celebrating the Monsoon</w:t>
      </w:r>
      <w:r>
        <w:rPr>
          <w:rFonts w:ascii="Arial" w:hAnsi="Arial"/>
          <w:sz w:val="22"/>
          <w:szCs w:val="22"/>
        </w:rPr>
        <w:t xml:space="preserve">’ </w:t>
      </w:r>
      <w:r>
        <w:rPr>
          <w:rFonts w:ascii="Arial" w:hAnsi="Arial"/>
          <w:sz w:val="22"/>
          <w:szCs w:val="22"/>
        </w:rPr>
        <w:t>IISC, July 26, 2007, Bangalore.</w:t>
      </w:r>
      <w:proofErr w:type="gramEnd"/>
    </w:p>
    <w:p w:rsidR="003E7EFC" w:rsidRDefault="003E7EFC">
      <w:pPr>
        <w:tabs>
          <w:tab w:val="left" w:pos="1980"/>
        </w:tabs>
        <w:jc w:val="both"/>
        <w:rPr>
          <w:rFonts w:ascii="Arial" w:eastAsia="Arial" w:hAnsi="Arial" w:cs="Arial"/>
          <w:b/>
          <w:bCs/>
          <w:sz w:val="14"/>
          <w:szCs w:val="14"/>
        </w:rPr>
      </w:pPr>
    </w:p>
    <w:p w:rsidR="003E7EFC" w:rsidRDefault="00B02312">
      <w:pPr>
        <w:tabs>
          <w:tab w:val="left" w:pos="3060"/>
        </w:tabs>
        <w:jc w:val="both"/>
        <w:rPr>
          <w:rFonts w:ascii="Arial" w:eastAsia="Arial" w:hAnsi="Arial" w:cs="Arial"/>
          <w:sz w:val="22"/>
          <w:szCs w:val="22"/>
        </w:rPr>
      </w:pPr>
      <w:r>
        <w:rPr>
          <w:rFonts w:ascii="Arial" w:hAnsi="Arial"/>
          <w:sz w:val="22"/>
          <w:szCs w:val="22"/>
        </w:rPr>
        <w:t>POGO Business, 8</w:t>
      </w:r>
      <w:r>
        <w:rPr>
          <w:rFonts w:ascii="Arial" w:hAnsi="Arial"/>
          <w:sz w:val="22"/>
          <w:szCs w:val="22"/>
          <w:vertAlign w:val="superscript"/>
        </w:rPr>
        <w:t>th</w:t>
      </w:r>
      <w:r>
        <w:rPr>
          <w:rFonts w:ascii="Arial" w:hAnsi="Arial"/>
          <w:sz w:val="22"/>
          <w:szCs w:val="22"/>
        </w:rPr>
        <w:t xml:space="preserve"> POGO Meeting, </w:t>
      </w:r>
      <w:proofErr w:type="spellStart"/>
      <w:r>
        <w:rPr>
          <w:rFonts w:ascii="Arial" w:hAnsi="Arial"/>
          <w:sz w:val="22"/>
          <w:szCs w:val="22"/>
        </w:rPr>
        <w:t>Qingtao</w:t>
      </w:r>
      <w:proofErr w:type="spellEnd"/>
      <w:r>
        <w:rPr>
          <w:rFonts w:ascii="Arial" w:hAnsi="Arial"/>
          <w:sz w:val="22"/>
          <w:szCs w:val="22"/>
        </w:rPr>
        <w:t>, China, January 19, 2007.</w:t>
      </w:r>
    </w:p>
    <w:p w:rsidR="003E7EFC" w:rsidRDefault="003E7EFC">
      <w:pPr>
        <w:rPr>
          <w:rFonts w:ascii="Arial" w:eastAsia="Arial" w:hAnsi="Arial" w:cs="Arial"/>
          <w:sz w:val="14"/>
          <w:szCs w:val="14"/>
        </w:rPr>
      </w:pPr>
    </w:p>
    <w:p w:rsidR="003E7EFC" w:rsidRDefault="00B02312">
      <w:pPr>
        <w:jc w:val="both"/>
        <w:rPr>
          <w:rFonts w:ascii="Arial" w:eastAsia="Arial" w:hAnsi="Arial" w:cs="Arial"/>
          <w:sz w:val="22"/>
          <w:szCs w:val="22"/>
        </w:rPr>
      </w:pPr>
      <w:proofErr w:type="gramStart"/>
      <w:r>
        <w:rPr>
          <w:rFonts w:ascii="Arial" w:hAnsi="Arial"/>
          <w:sz w:val="22"/>
          <w:szCs w:val="22"/>
        </w:rPr>
        <w:t>“</w:t>
      </w:r>
      <w:r>
        <w:rPr>
          <w:rFonts w:ascii="Arial" w:hAnsi="Arial"/>
          <w:sz w:val="22"/>
          <w:szCs w:val="22"/>
        </w:rPr>
        <w:t>Implementation Strategy for Coastal Module of GOOS.</w:t>
      </w:r>
      <w:r>
        <w:rPr>
          <w:rFonts w:ascii="Arial" w:hAnsi="Arial"/>
          <w:sz w:val="22"/>
          <w:szCs w:val="22"/>
        </w:rPr>
        <w:t>”</w:t>
      </w:r>
      <w:proofErr w:type="gramEnd"/>
      <w:r>
        <w:rPr>
          <w:rFonts w:ascii="Arial" w:hAnsi="Arial"/>
          <w:sz w:val="22"/>
          <w:szCs w:val="22"/>
        </w:rPr>
        <w:t xml:space="preserve"> </w:t>
      </w:r>
      <w:r>
        <w:rPr>
          <w:rFonts w:ascii="Arial" w:hAnsi="Arial"/>
          <w:sz w:val="22"/>
          <w:szCs w:val="22"/>
        </w:rPr>
        <w:t>3</w:t>
      </w:r>
      <w:r>
        <w:rPr>
          <w:rFonts w:ascii="Arial" w:hAnsi="Arial"/>
          <w:sz w:val="22"/>
          <w:szCs w:val="22"/>
          <w:vertAlign w:val="superscript"/>
        </w:rPr>
        <w:t>rd</w:t>
      </w:r>
      <w:r>
        <w:rPr>
          <w:rFonts w:ascii="Arial" w:hAnsi="Arial"/>
          <w:sz w:val="22"/>
          <w:szCs w:val="22"/>
        </w:rPr>
        <w:t xml:space="preserve"> Regional GOOS Forum, Cape Town, South Africa, November 14-17, 2006. </w:t>
      </w:r>
    </w:p>
    <w:p w:rsidR="003E7EFC" w:rsidRDefault="003E7EFC">
      <w:pPr>
        <w:tabs>
          <w:tab w:val="left" w:pos="1980"/>
        </w:tabs>
        <w:rPr>
          <w:rFonts w:ascii="Arial" w:eastAsia="Arial" w:hAnsi="Arial" w:cs="Arial"/>
          <w:sz w:val="16"/>
          <w:szCs w:val="16"/>
        </w:rPr>
      </w:pPr>
    </w:p>
    <w:p w:rsidR="003E7EFC" w:rsidRDefault="00B02312">
      <w:pPr>
        <w:tabs>
          <w:tab w:val="left" w:pos="1980"/>
        </w:tabs>
        <w:jc w:val="both"/>
        <w:rPr>
          <w:rFonts w:ascii="Arial" w:eastAsia="Arial" w:hAnsi="Arial" w:cs="Arial"/>
          <w:sz w:val="22"/>
          <w:szCs w:val="22"/>
        </w:rPr>
      </w:pPr>
      <w:proofErr w:type="gramStart"/>
      <w:r>
        <w:rPr>
          <w:rFonts w:ascii="Arial" w:hAnsi="Arial"/>
          <w:sz w:val="22"/>
          <w:szCs w:val="22"/>
        </w:rPr>
        <w:t>Remote Sensing, 4</w:t>
      </w:r>
      <w:r>
        <w:rPr>
          <w:rFonts w:ascii="Arial" w:hAnsi="Arial"/>
          <w:sz w:val="22"/>
          <w:szCs w:val="22"/>
          <w:vertAlign w:val="superscript"/>
        </w:rPr>
        <w:t>th</w:t>
      </w:r>
      <w:r>
        <w:rPr>
          <w:rFonts w:ascii="Arial" w:hAnsi="Arial"/>
          <w:sz w:val="22"/>
          <w:szCs w:val="22"/>
        </w:rPr>
        <w:t xml:space="preserve"> Annual Meeting of IO-GOOS, Zanzibar, October 10-12, 2006.</w:t>
      </w:r>
      <w:proofErr w:type="gramEnd"/>
    </w:p>
    <w:p w:rsidR="003E7EFC" w:rsidRDefault="003E7EFC">
      <w:pPr>
        <w:tabs>
          <w:tab w:val="left" w:pos="1980"/>
        </w:tabs>
        <w:rPr>
          <w:rFonts w:ascii="Arial" w:eastAsia="Arial" w:hAnsi="Arial" w:cs="Arial"/>
          <w:sz w:val="16"/>
          <w:szCs w:val="16"/>
        </w:rPr>
      </w:pPr>
    </w:p>
    <w:p w:rsidR="003E7EFC" w:rsidRDefault="00B02312">
      <w:pPr>
        <w:jc w:val="both"/>
        <w:rPr>
          <w:rFonts w:ascii="Arial" w:eastAsia="Arial" w:hAnsi="Arial" w:cs="Arial"/>
          <w:sz w:val="22"/>
          <w:szCs w:val="22"/>
        </w:rPr>
      </w:pPr>
      <w:proofErr w:type="gramStart"/>
      <w:r>
        <w:rPr>
          <w:rFonts w:ascii="Arial" w:hAnsi="Arial"/>
          <w:sz w:val="22"/>
          <w:szCs w:val="22"/>
        </w:rPr>
        <w:t xml:space="preserve">Early Warning System for various marine hazards </w:t>
      </w:r>
      <w:r>
        <w:rPr>
          <w:rFonts w:ascii="Arial" w:hAnsi="Arial"/>
          <w:sz w:val="22"/>
          <w:szCs w:val="22"/>
        </w:rPr>
        <w:t xml:space="preserve">– </w:t>
      </w:r>
      <w:r>
        <w:rPr>
          <w:rFonts w:ascii="Arial" w:hAnsi="Arial"/>
          <w:sz w:val="22"/>
          <w:szCs w:val="22"/>
        </w:rPr>
        <w:t>Present Status</w:t>
      </w:r>
      <w:r>
        <w:rPr>
          <w:rFonts w:ascii="Arial" w:hAnsi="Arial"/>
          <w:sz w:val="22"/>
          <w:szCs w:val="22"/>
        </w:rPr>
        <w:t xml:space="preserve">” </w:t>
      </w:r>
      <w:r>
        <w:rPr>
          <w:rFonts w:ascii="Arial" w:hAnsi="Arial"/>
          <w:sz w:val="22"/>
          <w:szCs w:val="22"/>
        </w:rPr>
        <w:t>at the International Conference on Marine hazards and opportunities</w:t>
      </w:r>
      <w:r>
        <w:rPr>
          <w:rFonts w:ascii="Arial" w:hAnsi="Arial"/>
          <w:sz w:val="22"/>
          <w:szCs w:val="22"/>
        </w:rPr>
        <w:t>”</w:t>
      </w:r>
      <w:r>
        <w:rPr>
          <w:rFonts w:ascii="Arial" w:hAnsi="Arial"/>
          <w:sz w:val="22"/>
          <w:szCs w:val="22"/>
        </w:rPr>
        <w:t>, July 3, FICCI, Chennai.</w:t>
      </w:r>
      <w:proofErr w:type="gramEnd"/>
    </w:p>
    <w:p w:rsidR="003E7EFC" w:rsidRDefault="003E7EFC">
      <w:pPr>
        <w:tabs>
          <w:tab w:val="left" w:pos="1980"/>
        </w:tabs>
        <w:rPr>
          <w:rFonts w:ascii="Arial" w:eastAsia="Arial" w:hAnsi="Arial" w:cs="Arial"/>
          <w:sz w:val="18"/>
          <w:szCs w:val="18"/>
        </w:rPr>
      </w:pPr>
    </w:p>
    <w:p w:rsidR="003E7EFC" w:rsidRDefault="00B02312">
      <w:pPr>
        <w:jc w:val="both"/>
        <w:rPr>
          <w:rFonts w:ascii="Arial" w:eastAsia="Arial" w:hAnsi="Arial" w:cs="Arial"/>
          <w:sz w:val="22"/>
          <w:szCs w:val="22"/>
        </w:rPr>
      </w:pPr>
      <w:r>
        <w:rPr>
          <w:rFonts w:ascii="Arial" w:hAnsi="Arial"/>
          <w:sz w:val="22"/>
          <w:szCs w:val="22"/>
        </w:rPr>
        <w:t>Silver Jubilee Symposium on Antarctica Expedition, May 25-26, 2006.</w:t>
      </w:r>
    </w:p>
    <w:sectPr w:rsidR="003E7EFC">
      <w:headerReference w:type="default" r:id="rId8"/>
      <w:footerReference w:type="default" r:id="rId9"/>
      <w:pgSz w:w="11900" w:h="16840"/>
      <w:pgMar w:top="1021" w:right="737" w:bottom="907" w:left="15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312" w:rsidRDefault="00B02312">
      <w:r>
        <w:separator/>
      </w:r>
    </w:p>
  </w:endnote>
  <w:endnote w:type="continuationSeparator" w:id="0">
    <w:p w:rsidR="00B02312" w:rsidRDefault="00B0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FC" w:rsidRDefault="00B02312">
    <w:pPr>
      <w:pStyle w:val="Footer"/>
      <w:jc w:val="center"/>
    </w:pPr>
    <w:r>
      <w:fldChar w:fldCharType="begin"/>
    </w:r>
    <w:r>
      <w:instrText xml:space="preserve"> PAGE </w:instrText>
    </w:r>
    <w:r>
      <w:fldChar w:fldCharType="separate"/>
    </w:r>
    <w:r w:rsidR="00506F4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312" w:rsidRDefault="00B02312">
      <w:r>
        <w:separator/>
      </w:r>
    </w:p>
  </w:footnote>
  <w:footnote w:type="continuationSeparator" w:id="0">
    <w:p w:rsidR="00B02312" w:rsidRDefault="00B02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FC" w:rsidRDefault="003E7EF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865"/>
    <w:multiLevelType w:val="hybridMultilevel"/>
    <w:tmpl w:val="294E0FC6"/>
    <w:numStyleLink w:val="List21"/>
  </w:abstractNum>
  <w:abstractNum w:abstractNumId="1">
    <w:nsid w:val="03A16B4B"/>
    <w:multiLevelType w:val="hybridMultilevel"/>
    <w:tmpl w:val="B20E6D9C"/>
    <w:numStyleLink w:val="ImportedStyle16"/>
  </w:abstractNum>
  <w:abstractNum w:abstractNumId="2">
    <w:nsid w:val="07520E2B"/>
    <w:multiLevelType w:val="hybridMultilevel"/>
    <w:tmpl w:val="D5A6CE06"/>
    <w:numStyleLink w:val="List6"/>
  </w:abstractNum>
  <w:abstractNum w:abstractNumId="3">
    <w:nsid w:val="096E6076"/>
    <w:multiLevelType w:val="hybridMultilevel"/>
    <w:tmpl w:val="A6AA7B58"/>
    <w:styleLink w:val="ImportedStyle19"/>
    <w:lvl w:ilvl="0" w:tplc="863E855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574C5AC">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0842E6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34CC80">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E8DAAE">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31680C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96FE4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1A8C26">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70BB7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B016570"/>
    <w:multiLevelType w:val="hybridMultilevel"/>
    <w:tmpl w:val="544404DC"/>
    <w:numStyleLink w:val="ImportedStyle10"/>
  </w:abstractNum>
  <w:abstractNum w:abstractNumId="5">
    <w:nsid w:val="0DF47805"/>
    <w:multiLevelType w:val="hybridMultilevel"/>
    <w:tmpl w:val="38AA4CB4"/>
    <w:styleLink w:val="ImportedStyle18"/>
    <w:lvl w:ilvl="0" w:tplc="21BC6EE6">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3BE9BA8">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8E61ED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A875C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1457C4">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A78CBD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185414">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76294A">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7FE3F7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F20756B"/>
    <w:multiLevelType w:val="hybridMultilevel"/>
    <w:tmpl w:val="8D00C3AC"/>
    <w:numStyleLink w:val="List31"/>
  </w:abstractNum>
  <w:abstractNum w:abstractNumId="7">
    <w:nsid w:val="0F3C1900"/>
    <w:multiLevelType w:val="hybridMultilevel"/>
    <w:tmpl w:val="F9024BCC"/>
    <w:numStyleLink w:val="ImportedStyle6"/>
  </w:abstractNum>
  <w:abstractNum w:abstractNumId="8">
    <w:nsid w:val="14F76DB3"/>
    <w:multiLevelType w:val="hybridMultilevel"/>
    <w:tmpl w:val="8D00C3AC"/>
    <w:styleLink w:val="List31"/>
    <w:lvl w:ilvl="0" w:tplc="4C70FA48">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568A050">
      <w:start w:val="1"/>
      <w:numFmt w:val="lowerLetter"/>
      <w:suff w:val="nothing"/>
      <w:lvlText w:val="%2."/>
      <w:lvlJc w:val="left"/>
      <w:pPr>
        <w:ind w:left="1410" w:hanging="136"/>
      </w:pPr>
      <w:rPr>
        <w:rFonts w:hAnsi="Arial Unicode MS"/>
        <w:caps w:val="0"/>
        <w:smallCaps w:val="0"/>
        <w:strike w:val="0"/>
        <w:dstrike w:val="0"/>
        <w:outline w:val="0"/>
        <w:emboss w:val="0"/>
        <w:imprint w:val="0"/>
        <w:spacing w:val="0"/>
        <w:w w:val="100"/>
        <w:kern w:val="0"/>
        <w:position w:val="0"/>
        <w:highlight w:val="none"/>
        <w:vertAlign w:val="baseline"/>
      </w:rPr>
    </w:lvl>
    <w:lvl w:ilvl="2" w:tplc="B858C052">
      <w:start w:val="1"/>
      <w:numFmt w:val="lowerRoman"/>
      <w:lvlText w:val="%3."/>
      <w:lvlJc w:val="left"/>
      <w:pPr>
        <w:ind w:left="248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1B85138">
      <w:start w:val="1"/>
      <w:numFmt w:val="decimal"/>
      <w:suff w:val="nothing"/>
      <w:lvlText w:val="%4."/>
      <w:lvlJc w:val="left"/>
      <w:pPr>
        <w:ind w:left="2850" w:hanging="136"/>
      </w:pPr>
      <w:rPr>
        <w:rFonts w:hAnsi="Arial Unicode MS"/>
        <w:caps w:val="0"/>
        <w:smallCaps w:val="0"/>
        <w:strike w:val="0"/>
        <w:dstrike w:val="0"/>
        <w:outline w:val="0"/>
        <w:emboss w:val="0"/>
        <w:imprint w:val="0"/>
        <w:spacing w:val="0"/>
        <w:w w:val="100"/>
        <w:kern w:val="0"/>
        <w:position w:val="0"/>
        <w:highlight w:val="none"/>
        <w:vertAlign w:val="baseline"/>
      </w:rPr>
    </w:lvl>
    <w:lvl w:ilvl="4" w:tplc="3FCAA7A4">
      <w:start w:val="1"/>
      <w:numFmt w:val="lowerLetter"/>
      <w:suff w:val="nothing"/>
      <w:lvlText w:val="%5."/>
      <w:lvlJc w:val="left"/>
      <w:pPr>
        <w:ind w:left="3570" w:hanging="136"/>
      </w:pPr>
      <w:rPr>
        <w:rFonts w:hAnsi="Arial Unicode MS"/>
        <w:caps w:val="0"/>
        <w:smallCaps w:val="0"/>
        <w:strike w:val="0"/>
        <w:dstrike w:val="0"/>
        <w:outline w:val="0"/>
        <w:emboss w:val="0"/>
        <w:imprint w:val="0"/>
        <w:spacing w:val="0"/>
        <w:w w:val="100"/>
        <w:kern w:val="0"/>
        <w:position w:val="0"/>
        <w:highlight w:val="none"/>
        <w:vertAlign w:val="baseline"/>
      </w:rPr>
    </w:lvl>
    <w:lvl w:ilvl="5" w:tplc="BE9E6E2C">
      <w:start w:val="1"/>
      <w:numFmt w:val="lowerRoman"/>
      <w:lvlText w:val="%6."/>
      <w:lvlJc w:val="left"/>
      <w:pPr>
        <w:ind w:left="464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5581E42">
      <w:start w:val="1"/>
      <w:numFmt w:val="decimal"/>
      <w:suff w:val="nothing"/>
      <w:lvlText w:val="%7."/>
      <w:lvlJc w:val="left"/>
      <w:pPr>
        <w:ind w:left="5010" w:hanging="136"/>
      </w:pPr>
      <w:rPr>
        <w:rFonts w:hAnsi="Arial Unicode MS"/>
        <w:caps w:val="0"/>
        <w:smallCaps w:val="0"/>
        <w:strike w:val="0"/>
        <w:dstrike w:val="0"/>
        <w:outline w:val="0"/>
        <w:emboss w:val="0"/>
        <w:imprint w:val="0"/>
        <w:spacing w:val="0"/>
        <w:w w:val="100"/>
        <w:kern w:val="0"/>
        <w:position w:val="0"/>
        <w:highlight w:val="none"/>
        <w:vertAlign w:val="baseline"/>
      </w:rPr>
    </w:lvl>
    <w:lvl w:ilvl="7" w:tplc="1D9678FC">
      <w:start w:val="1"/>
      <w:numFmt w:val="lowerLetter"/>
      <w:suff w:val="nothing"/>
      <w:lvlText w:val="%8."/>
      <w:lvlJc w:val="left"/>
      <w:pPr>
        <w:ind w:left="5730" w:hanging="136"/>
      </w:pPr>
      <w:rPr>
        <w:rFonts w:hAnsi="Arial Unicode MS"/>
        <w:caps w:val="0"/>
        <w:smallCaps w:val="0"/>
        <w:strike w:val="0"/>
        <w:dstrike w:val="0"/>
        <w:outline w:val="0"/>
        <w:emboss w:val="0"/>
        <w:imprint w:val="0"/>
        <w:spacing w:val="0"/>
        <w:w w:val="100"/>
        <w:kern w:val="0"/>
        <w:position w:val="0"/>
        <w:highlight w:val="none"/>
        <w:vertAlign w:val="baseline"/>
      </w:rPr>
    </w:lvl>
    <w:lvl w:ilvl="8" w:tplc="E638A3E8">
      <w:start w:val="1"/>
      <w:numFmt w:val="lowerRoman"/>
      <w:lvlText w:val="%9."/>
      <w:lvlJc w:val="left"/>
      <w:pPr>
        <w:ind w:left="680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5406B9C"/>
    <w:multiLevelType w:val="hybridMultilevel"/>
    <w:tmpl w:val="A6AA7B58"/>
    <w:numStyleLink w:val="ImportedStyle19"/>
  </w:abstractNum>
  <w:abstractNum w:abstractNumId="10">
    <w:nsid w:val="1ED50E6C"/>
    <w:multiLevelType w:val="hybridMultilevel"/>
    <w:tmpl w:val="023AE822"/>
    <w:numStyleLink w:val="ImportedStyle9"/>
  </w:abstractNum>
  <w:abstractNum w:abstractNumId="11">
    <w:nsid w:val="1F1A6D49"/>
    <w:multiLevelType w:val="hybridMultilevel"/>
    <w:tmpl w:val="D5A6CE06"/>
    <w:styleLink w:val="List6"/>
    <w:lvl w:ilvl="0" w:tplc="49A6C4A6">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43A8AB2">
      <w:start w:val="1"/>
      <w:numFmt w:val="lowerLetter"/>
      <w:suff w:val="nothing"/>
      <w:lvlText w:val="%2."/>
      <w:lvlJc w:val="left"/>
      <w:pPr>
        <w:ind w:left="1410" w:hanging="136"/>
      </w:pPr>
      <w:rPr>
        <w:rFonts w:hAnsi="Arial Unicode MS"/>
        <w:caps w:val="0"/>
        <w:smallCaps w:val="0"/>
        <w:strike w:val="0"/>
        <w:dstrike w:val="0"/>
        <w:outline w:val="0"/>
        <w:emboss w:val="0"/>
        <w:imprint w:val="0"/>
        <w:spacing w:val="0"/>
        <w:w w:val="100"/>
        <w:kern w:val="0"/>
        <w:position w:val="0"/>
        <w:highlight w:val="none"/>
        <w:vertAlign w:val="baseline"/>
      </w:rPr>
    </w:lvl>
    <w:lvl w:ilvl="2" w:tplc="443AE74A">
      <w:start w:val="1"/>
      <w:numFmt w:val="lowerRoman"/>
      <w:lvlText w:val="%3."/>
      <w:lvlJc w:val="left"/>
      <w:pPr>
        <w:ind w:left="248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D65832">
      <w:start w:val="1"/>
      <w:numFmt w:val="decimal"/>
      <w:suff w:val="nothing"/>
      <w:lvlText w:val="%4."/>
      <w:lvlJc w:val="left"/>
      <w:pPr>
        <w:ind w:left="2850" w:hanging="136"/>
      </w:pPr>
      <w:rPr>
        <w:rFonts w:hAnsi="Arial Unicode MS"/>
        <w:caps w:val="0"/>
        <w:smallCaps w:val="0"/>
        <w:strike w:val="0"/>
        <w:dstrike w:val="0"/>
        <w:outline w:val="0"/>
        <w:emboss w:val="0"/>
        <w:imprint w:val="0"/>
        <w:spacing w:val="0"/>
        <w:w w:val="100"/>
        <w:kern w:val="0"/>
        <w:position w:val="0"/>
        <w:highlight w:val="none"/>
        <w:vertAlign w:val="baseline"/>
      </w:rPr>
    </w:lvl>
    <w:lvl w:ilvl="4" w:tplc="D41E082A">
      <w:start w:val="1"/>
      <w:numFmt w:val="lowerLetter"/>
      <w:suff w:val="nothing"/>
      <w:lvlText w:val="%5."/>
      <w:lvlJc w:val="left"/>
      <w:pPr>
        <w:ind w:left="3570" w:hanging="136"/>
      </w:pPr>
      <w:rPr>
        <w:rFonts w:hAnsi="Arial Unicode MS"/>
        <w:caps w:val="0"/>
        <w:smallCaps w:val="0"/>
        <w:strike w:val="0"/>
        <w:dstrike w:val="0"/>
        <w:outline w:val="0"/>
        <w:emboss w:val="0"/>
        <w:imprint w:val="0"/>
        <w:spacing w:val="0"/>
        <w:w w:val="100"/>
        <w:kern w:val="0"/>
        <w:position w:val="0"/>
        <w:highlight w:val="none"/>
        <w:vertAlign w:val="baseline"/>
      </w:rPr>
    </w:lvl>
    <w:lvl w:ilvl="5" w:tplc="886AEC4A">
      <w:start w:val="1"/>
      <w:numFmt w:val="lowerRoman"/>
      <w:lvlText w:val="%6."/>
      <w:lvlJc w:val="left"/>
      <w:pPr>
        <w:ind w:left="464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547A63F0">
      <w:start w:val="1"/>
      <w:numFmt w:val="decimal"/>
      <w:suff w:val="nothing"/>
      <w:lvlText w:val="%7."/>
      <w:lvlJc w:val="left"/>
      <w:pPr>
        <w:ind w:left="5010" w:hanging="136"/>
      </w:pPr>
      <w:rPr>
        <w:rFonts w:hAnsi="Arial Unicode MS"/>
        <w:caps w:val="0"/>
        <w:smallCaps w:val="0"/>
        <w:strike w:val="0"/>
        <w:dstrike w:val="0"/>
        <w:outline w:val="0"/>
        <w:emboss w:val="0"/>
        <w:imprint w:val="0"/>
        <w:spacing w:val="0"/>
        <w:w w:val="100"/>
        <w:kern w:val="0"/>
        <w:position w:val="0"/>
        <w:highlight w:val="none"/>
        <w:vertAlign w:val="baseline"/>
      </w:rPr>
    </w:lvl>
    <w:lvl w:ilvl="7" w:tplc="4AC24744">
      <w:start w:val="1"/>
      <w:numFmt w:val="lowerLetter"/>
      <w:suff w:val="nothing"/>
      <w:lvlText w:val="%8."/>
      <w:lvlJc w:val="left"/>
      <w:pPr>
        <w:ind w:left="5730" w:hanging="136"/>
      </w:pPr>
      <w:rPr>
        <w:rFonts w:hAnsi="Arial Unicode MS"/>
        <w:caps w:val="0"/>
        <w:smallCaps w:val="0"/>
        <w:strike w:val="0"/>
        <w:dstrike w:val="0"/>
        <w:outline w:val="0"/>
        <w:emboss w:val="0"/>
        <w:imprint w:val="0"/>
        <w:spacing w:val="0"/>
        <w:w w:val="100"/>
        <w:kern w:val="0"/>
        <w:position w:val="0"/>
        <w:highlight w:val="none"/>
        <w:vertAlign w:val="baseline"/>
      </w:rPr>
    </w:lvl>
    <w:lvl w:ilvl="8" w:tplc="482C1CD0">
      <w:start w:val="1"/>
      <w:numFmt w:val="lowerRoman"/>
      <w:lvlText w:val="%9."/>
      <w:lvlJc w:val="left"/>
      <w:pPr>
        <w:ind w:left="680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FED73A2"/>
    <w:multiLevelType w:val="hybridMultilevel"/>
    <w:tmpl w:val="B20E6D9C"/>
    <w:styleLink w:val="ImportedStyle16"/>
    <w:lvl w:ilvl="0" w:tplc="54BC463A">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6E6C9C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DC53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825D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1C091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1C1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9029F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4EDCA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6EC1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26E2167"/>
    <w:multiLevelType w:val="hybridMultilevel"/>
    <w:tmpl w:val="CC78D29A"/>
    <w:numStyleLink w:val="ImportedStyle4"/>
  </w:abstractNum>
  <w:abstractNum w:abstractNumId="14">
    <w:nsid w:val="23B76E15"/>
    <w:multiLevelType w:val="hybridMultilevel"/>
    <w:tmpl w:val="21BC7B84"/>
    <w:numStyleLink w:val="ImportedStyle5"/>
  </w:abstractNum>
  <w:abstractNum w:abstractNumId="15">
    <w:nsid w:val="26E30D38"/>
    <w:multiLevelType w:val="hybridMultilevel"/>
    <w:tmpl w:val="A3163042"/>
    <w:styleLink w:val="ImportedStyle8"/>
    <w:lvl w:ilvl="0" w:tplc="CB3A1C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EAF2E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EAF478">
      <w:start w:val="1"/>
      <w:numFmt w:val="lowerRoman"/>
      <w:lvlText w:val="%3."/>
      <w:lvlJc w:val="left"/>
      <w:pPr>
        <w:tabs>
          <w:tab w:val="left" w:pos="360"/>
        </w:tabs>
        <w:ind w:left="180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4E348F3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30FD2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A8A8FA">
      <w:start w:val="1"/>
      <w:numFmt w:val="lowerRoman"/>
      <w:lvlText w:val="%6."/>
      <w:lvlJc w:val="left"/>
      <w:pPr>
        <w:tabs>
          <w:tab w:val="left" w:pos="360"/>
        </w:tabs>
        <w:ind w:left="396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826011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62D2F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A6419A">
      <w:start w:val="1"/>
      <w:numFmt w:val="lowerRoman"/>
      <w:lvlText w:val="%9."/>
      <w:lvlJc w:val="left"/>
      <w:pPr>
        <w:tabs>
          <w:tab w:val="left" w:pos="360"/>
        </w:tabs>
        <w:ind w:left="612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85F0B77"/>
    <w:multiLevelType w:val="hybridMultilevel"/>
    <w:tmpl w:val="1C926A00"/>
    <w:styleLink w:val="ImportedStyle17"/>
    <w:lvl w:ilvl="0" w:tplc="FC48FDAA">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6380A0A">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6D075E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1642FA">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9EF950">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91C4BB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A6656A">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8430E2">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9EE8AA6">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B8F5A53"/>
    <w:multiLevelType w:val="hybridMultilevel"/>
    <w:tmpl w:val="DD0EF916"/>
    <w:numStyleLink w:val="ImportedStyle3"/>
  </w:abstractNum>
  <w:abstractNum w:abstractNumId="18">
    <w:nsid w:val="2F377C67"/>
    <w:multiLevelType w:val="hybridMultilevel"/>
    <w:tmpl w:val="7EBC5874"/>
    <w:styleLink w:val="ImportedStyle15"/>
    <w:lvl w:ilvl="0" w:tplc="B582DFD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3068C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9C7E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4263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3CEEEE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9083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10BC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ACB5E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6E25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2F52E58"/>
    <w:multiLevelType w:val="hybridMultilevel"/>
    <w:tmpl w:val="294E0FC6"/>
    <w:styleLink w:val="List21"/>
    <w:lvl w:ilvl="0" w:tplc="9FAE5B24">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D0614B8">
      <w:start w:val="1"/>
      <w:numFmt w:val="lowerLetter"/>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E06A082">
      <w:start w:val="1"/>
      <w:numFmt w:val="lowerRoman"/>
      <w:lvlText w:val="%3."/>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26C4B6A4">
      <w:start w:val="1"/>
      <w:numFmt w:val="decimal"/>
      <w:lvlText w:val="%4."/>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4A64C0E">
      <w:start w:val="1"/>
      <w:numFmt w:val="lowerLetter"/>
      <w:lvlText w:val="%5."/>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646D0AA">
      <w:start w:val="1"/>
      <w:numFmt w:val="lowerRoman"/>
      <w:lvlText w:val="%6."/>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A9BAEDB8">
      <w:start w:val="1"/>
      <w:numFmt w:val="decimal"/>
      <w:lvlText w:val="%7."/>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370A44A">
      <w:start w:val="1"/>
      <w:numFmt w:val="lowerLetter"/>
      <w:lvlText w:val="%8."/>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FE263A4">
      <w:start w:val="1"/>
      <w:numFmt w:val="lowerRoman"/>
      <w:lvlText w:val="%9."/>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30337A6"/>
    <w:multiLevelType w:val="hybridMultilevel"/>
    <w:tmpl w:val="DFBE3A46"/>
    <w:numStyleLink w:val="List41"/>
  </w:abstractNum>
  <w:abstractNum w:abstractNumId="21">
    <w:nsid w:val="3661751D"/>
    <w:multiLevelType w:val="hybridMultilevel"/>
    <w:tmpl w:val="1F80D9F0"/>
    <w:numStyleLink w:val="ImportedStyle12"/>
  </w:abstractNum>
  <w:abstractNum w:abstractNumId="22">
    <w:nsid w:val="36F34660"/>
    <w:multiLevelType w:val="hybridMultilevel"/>
    <w:tmpl w:val="49548F62"/>
    <w:styleLink w:val="ImportedStyle14"/>
    <w:lvl w:ilvl="0" w:tplc="09E88558">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86D00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FEBB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F2E0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3033B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809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8A93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EE2864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0CED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B3D4ECD"/>
    <w:multiLevelType w:val="hybridMultilevel"/>
    <w:tmpl w:val="38AA4CB4"/>
    <w:numStyleLink w:val="ImportedStyle18"/>
  </w:abstractNum>
  <w:abstractNum w:abstractNumId="24">
    <w:nsid w:val="3D7C04B8"/>
    <w:multiLevelType w:val="hybridMultilevel"/>
    <w:tmpl w:val="4D96F2AC"/>
    <w:styleLink w:val="ImportedStyle20"/>
    <w:lvl w:ilvl="0" w:tplc="7BDACD4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DC269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48A3A2">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98DFB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C2F0A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C4832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C8E5E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800F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7081D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D92467D"/>
    <w:multiLevelType w:val="hybridMultilevel"/>
    <w:tmpl w:val="DFBE3A46"/>
    <w:styleLink w:val="List41"/>
    <w:lvl w:ilvl="0" w:tplc="172A27A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DFE1ECE">
      <w:start w:val="1"/>
      <w:numFmt w:val="lowerLetter"/>
      <w:suff w:val="nothing"/>
      <w:lvlText w:val="%2."/>
      <w:lvlJc w:val="left"/>
      <w:pPr>
        <w:ind w:left="1410" w:hanging="1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6C1C48">
      <w:start w:val="1"/>
      <w:numFmt w:val="lowerRoman"/>
      <w:lvlText w:val="%3."/>
      <w:lvlJc w:val="left"/>
      <w:pPr>
        <w:ind w:left="2506"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568E6DA">
      <w:start w:val="1"/>
      <w:numFmt w:val="decimal"/>
      <w:suff w:val="nothing"/>
      <w:lvlText w:val="%4."/>
      <w:lvlJc w:val="left"/>
      <w:pPr>
        <w:ind w:left="2850" w:hanging="1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1A0BF2C">
      <w:start w:val="1"/>
      <w:numFmt w:val="lowerLetter"/>
      <w:suff w:val="nothing"/>
      <w:lvlText w:val="%5."/>
      <w:lvlJc w:val="left"/>
      <w:pPr>
        <w:ind w:left="3570" w:hanging="1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7AC966">
      <w:start w:val="1"/>
      <w:numFmt w:val="lowerRoman"/>
      <w:lvlText w:val="%6."/>
      <w:lvlJc w:val="left"/>
      <w:pPr>
        <w:ind w:left="4666"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E818C2">
      <w:start w:val="1"/>
      <w:numFmt w:val="decimal"/>
      <w:suff w:val="nothing"/>
      <w:lvlText w:val="%7."/>
      <w:lvlJc w:val="left"/>
      <w:pPr>
        <w:ind w:left="5010" w:hanging="1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0D83FD2">
      <w:start w:val="1"/>
      <w:numFmt w:val="lowerLetter"/>
      <w:suff w:val="nothing"/>
      <w:lvlText w:val="%8."/>
      <w:lvlJc w:val="left"/>
      <w:pPr>
        <w:ind w:left="5730" w:hanging="1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ADAA41A">
      <w:start w:val="1"/>
      <w:numFmt w:val="lowerRoman"/>
      <w:lvlText w:val="%9."/>
      <w:lvlJc w:val="left"/>
      <w:pPr>
        <w:ind w:left="6826"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42FA3277"/>
    <w:multiLevelType w:val="hybridMultilevel"/>
    <w:tmpl w:val="1C926A00"/>
    <w:numStyleLink w:val="ImportedStyle17"/>
  </w:abstractNum>
  <w:abstractNum w:abstractNumId="27">
    <w:nsid w:val="46C406A5"/>
    <w:multiLevelType w:val="hybridMultilevel"/>
    <w:tmpl w:val="BAD86228"/>
    <w:numStyleLink w:val="ImportedStyle11"/>
  </w:abstractNum>
  <w:abstractNum w:abstractNumId="28">
    <w:nsid w:val="49E932C6"/>
    <w:multiLevelType w:val="hybridMultilevel"/>
    <w:tmpl w:val="023AE822"/>
    <w:styleLink w:val="ImportedStyle9"/>
    <w:lvl w:ilvl="0" w:tplc="E5881E50">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5665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C2C152">
      <w:start w:val="1"/>
      <w:numFmt w:val="lowerRoman"/>
      <w:lvlText w:val="%3."/>
      <w:lvlJc w:val="left"/>
      <w:pPr>
        <w:ind w:left="180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E8604E6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DA14C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5C99B8">
      <w:start w:val="1"/>
      <w:numFmt w:val="lowerRoman"/>
      <w:lvlText w:val="%6."/>
      <w:lvlJc w:val="left"/>
      <w:pPr>
        <w:ind w:left="39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164F0E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707FA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E4E822">
      <w:start w:val="1"/>
      <w:numFmt w:val="lowerRoman"/>
      <w:lvlText w:val="%9."/>
      <w:lvlJc w:val="left"/>
      <w:pPr>
        <w:ind w:left="612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4B0F44F4"/>
    <w:multiLevelType w:val="hybridMultilevel"/>
    <w:tmpl w:val="F9024BCC"/>
    <w:styleLink w:val="ImportedStyle6"/>
    <w:lvl w:ilvl="0" w:tplc="60006BE0">
      <w:start w:val="1"/>
      <w:numFmt w:val="decimal"/>
      <w:lvlText w:val="%1."/>
      <w:lvlJc w:val="left"/>
      <w:pPr>
        <w:ind w:left="619" w:hanging="335"/>
      </w:pPr>
      <w:rPr>
        <w:rFonts w:hAnsi="Arial Unicode MS"/>
        <w:caps w:val="0"/>
        <w:smallCaps w:val="0"/>
        <w:strike w:val="0"/>
        <w:dstrike w:val="0"/>
        <w:outline w:val="0"/>
        <w:emboss w:val="0"/>
        <w:imprint w:val="0"/>
        <w:spacing w:val="0"/>
        <w:w w:val="100"/>
        <w:kern w:val="0"/>
        <w:position w:val="0"/>
        <w:highlight w:val="none"/>
        <w:vertAlign w:val="baseline"/>
      </w:rPr>
    </w:lvl>
    <w:lvl w:ilvl="1" w:tplc="DFBE11CA">
      <w:start w:val="1"/>
      <w:numFmt w:val="lowerLetter"/>
      <w:lvlText w:val="%2."/>
      <w:lvlJc w:val="left"/>
      <w:pPr>
        <w:tabs>
          <w:tab w:val="left" w:pos="619"/>
        </w:tabs>
        <w:ind w:left="1669" w:hanging="395"/>
      </w:pPr>
      <w:rPr>
        <w:rFonts w:hAnsi="Arial Unicode MS"/>
        <w:caps w:val="0"/>
        <w:smallCaps w:val="0"/>
        <w:strike w:val="0"/>
        <w:dstrike w:val="0"/>
        <w:outline w:val="0"/>
        <w:emboss w:val="0"/>
        <w:imprint w:val="0"/>
        <w:spacing w:val="0"/>
        <w:w w:val="100"/>
        <w:kern w:val="0"/>
        <w:position w:val="0"/>
        <w:highlight w:val="none"/>
        <w:vertAlign w:val="baseline"/>
      </w:rPr>
    </w:lvl>
    <w:lvl w:ilvl="2" w:tplc="DB828F24">
      <w:start w:val="1"/>
      <w:numFmt w:val="lowerRoman"/>
      <w:lvlText w:val="%3."/>
      <w:lvlJc w:val="left"/>
      <w:pPr>
        <w:tabs>
          <w:tab w:val="left" w:pos="619"/>
        </w:tabs>
        <w:ind w:left="2394"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D07E13B0">
      <w:start w:val="1"/>
      <w:numFmt w:val="decimal"/>
      <w:lvlText w:val="%4."/>
      <w:lvlJc w:val="left"/>
      <w:pPr>
        <w:tabs>
          <w:tab w:val="left" w:pos="619"/>
        </w:tabs>
        <w:ind w:left="3109" w:hanging="395"/>
      </w:pPr>
      <w:rPr>
        <w:rFonts w:hAnsi="Arial Unicode MS"/>
        <w:caps w:val="0"/>
        <w:smallCaps w:val="0"/>
        <w:strike w:val="0"/>
        <w:dstrike w:val="0"/>
        <w:outline w:val="0"/>
        <w:emboss w:val="0"/>
        <w:imprint w:val="0"/>
        <w:spacing w:val="0"/>
        <w:w w:val="100"/>
        <w:kern w:val="0"/>
        <w:position w:val="0"/>
        <w:highlight w:val="none"/>
        <w:vertAlign w:val="baseline"/>
      </w:rPr>
    </w:lvl>
    <w:lvl w:ilvl="4" w:tplc="8B8E6A12">
      <w:start w:val="1"/>
      <w:numFmt w:val="lowerLetter"/>
      <w:lvlText w:val="%5."/>
      <w:lvlJc w:val="left"/>
      <w:pPr>
        <w:tabs>
          <w:tab w:val="left" w:pos="619"/>
        </w:tabs>
        <w:ind w:left="3829" w:hanging="395"/>
      </w:pPr>
      <w:rPr>
        <w:rFonts w:hAnsi="Arial Unicode MS"/>
        <w:caps w:val="0"/>
        <w:smallCaps w:val="0"/>
        <w:strike w:val="0"/>
        <w:dstrike w:val="0"/>
        <w:outline w:val="0"/>
        <w:emboss w:val="0"/>
        <w:imprint w:val="0"/>
        <w:spacing w:val="0"/>
        <w:w w:val="100"/>
        <w:kern w:val="0"/>
        <w:position w:val="0"/>
        <w:highlight w:val="none"/>
        <w:vertAlign w:val="baseline"/>
      </w:rPr>
    </w:lvl>
    <w:lvl w:ilvl="5" w:tplc="CAC0CA6C">
      <w:start w:val="1"/>
      <w:numFmt w:val="lowerRoman"/>
      <w:lvlText w:val="%6."/>
      <w:lvlJc w:val="left"/>
      <w:pPr>
        <w:tabs>
          <w:tab w:val="left" w:pos="619"/>
        </w:tabs>
        <w:ind w:left="4554"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4BC07C3A">
      <w:start w:val="1"/>
      <w:numFmt w:val="decimal"/>
      <w:lvlText w:val="%7."/>
      <w:lvlJc w:val="left"/>
      <w:pPr>
        <w:tabs>
          <w:tab w:val="left" w:pos="619"/>
        </w:tabs>
        <w:ind w:left="5269" w:hanging="395"/>
      </w:pPr>
      <w:rPr>
        <w:rFonts w:hAnsi="Arial Unicode MS"/>
        <w:caps w:val="0"/>
        <w:smallCaps w:val="0"/>
        <w:strike w:val="0"/>
        <w:dstrike w:val="0"/>
        <w:outline w:val="0"/>
        <w:emboss w:val="0"/>
        <w:imprint w:val="0"/>
        <w:spacing w:val="0"/>
        <w:w w:val="100"/>
        <w:kern w:val="0"/>
        <w:position w:val="0"/>
        <w:highlight w:val="none"/>
        <w:vertAlign w:val="baseline"/>
      </w:rPr>
    </w:lvl>
    <w:lvl w:ilvl="7" w:tplc="2C865F3E">
      <w:start w:val="1"/>
      <w:numFmt w:val="lowerLetter"/>
      <w:lvlText w:val="%8."/>
      <w:lvlJc w:val="left"/>
      <w:pPr>
        <w:tabs>
          <w:tab w:val="left" w:pos="619"/>
        </w:tabs>
        <w:ind w:left="5989" w:hanging="395"/>
      </w:pPr>
      <w:rPr>
        <w:rFonts w:hAnsi="Arial Unicode MS"/>
        <w:caps w:val="0"/>
        <w:smallCaps w:val="0"/>
        <w:strike w:val="0"/>
        <w:dstrike w:val="0"/>
        <w:outline w:val="0"/>
        <w:emboss w:val="0"/>
        <w:imprint w:val="0"/>
        <w:spacing w:val="0"/>
        <w:w w:val="100"/>
        <w:kern w:val="0"/>
        <w:position w:val="0"/>
        <w:highlight w:val="none"/>
        <w:vertAlign w:val="baseline"/>
      </w:rPr>
    </w:lvl>
    <w:lvl w:ilvl="8" w:tplc="3F88CAF8">
      <w:start w:val="1"/>
      <w:numFmt w:val="lowerRoman"/>
      <w:lvlText w:val="%9."/>
      <w:lvlJc w:val="left"/>
      <w:pPr>
        <w:tabs>
          <w:tab w:val="left" w:pos="619"/>
        </w:tabs>
        <w:ind w:left="6714"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6857F3A"/>
    <w:multiLevelType w:val="hybridMultilevel"/>
    <w:tmpl w:val="2E908F9A"/>
    <w:styleLink w:val="ImportedStyle7"/>
    <w:lvl w:ilvl="0" w:tplc="68481938">
      <w:start w:val="1"/>
      <w:numFmt w:val="bullet"/>
      <w:lvlText w:val="·"/>
      <w:lvlJc w:val="left"/>
      <w:pPr>
        <w:tabs>
          <w:tab w:val="left" w:pos="4608"/>
          <w:tab w:val="left" w:pos="5760"/>
          <w:tab w:val="left" w:pos="619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728F74">
      <w:start w:val="1"/>
      <w:numFmt w:val="bullet"/>
      <w:lvlText w:val="o"/>
      <w:lvlJc w:val="left"/>
      <w:pPr>
        <w:tabs>
          <w:tab w:val="left" w:pos="720"/>
          <w:tab w:val="left" w:pos="4608"/>
          <w:tab w:val="left" w:pos="5760"/>
          <w:tab w:val="left" w:pos="619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020FE">
      <w:start w:val="1"/>
      <w:numFmt w:val="bullet"/>
      <w:lvlText w:val="▪"/>
      <w:lvlJc w:val="left"/>
      <w:pPr>
        <w:tabs>
          <w:tab w:val="left" w:pos="720"/>
          <w:tab w:val="left" w:pos="4608"/>
          <w:tab w:val="left" w:pos="5760"/>
          <w:tab w:val="left" w:pos="619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706CDC">
      <w:start w:val="1"/>
      <w:numFmt w:val="bullet"/>
      <w:lvlText w:val="·"/>
      <w:lvlJc w:val="left"/>
      <w:pPr>
        <w:tabs>
          <w:tab w:val="left" w:pos="720"/>
          <w:tab w:val="left" w:pos="4608"/>
          <w:tab w:val="left" w:pos="5760"/>
          <w:tab w:val="left" w:pos="619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9A4306">
      <w:start w:val="1"/>
      <w:numFmt w:val="bullet"/>
      <w:lvlText w:val="o"/>
      <w:lvlJc w:val="left"/>
      <w:pPr>
        <w:tabs>
          <w:tab w:val="left" w:pos="720"/>
          <w:tab w:val="left" w:pos="4608"/>
          <w:tab w:val="left" w:pos="5760"/>
          <w:tab w:val="left" w:pos="619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90B262">
      <w:start w:val="1"/>
      <w:numFmt w:val="bullet"/>
      <w:lvlText w:val="▪"/>
      <w:lvlJc w:val="left"/>
      <w:pPr>
        <w:tabs>
          <w:tab w:val="left" w:pos="720"/>
          <w:tab w:val="left" w:pos="4608"/>
          <w:tab w:val="left" w:pos="5760"/>
          <w:tab w:val="left" w:pos="619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709EC4">
      <w:start w:val="1"/>
      <w:numFmt w:val="bullet"/>
      <w:lvlText w:val="·"/>
      <w:lvlJc w:val="left"/>
      <w:pPr>
        <w:tabs>
          <w:tab w:val="left" w:pos="720"/>
          <w:tab w:val="left" w:pos="4608"/>
          <w:tab w:val="left" w:pos="5760"/>
          <w:tab w:val="left" w:pos="619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3C7804">
      <w:start w:val="1"/>
      <w:numFmt w:val="bullet"/>
      <w:lvlText w:val="o"/>
      <w:lvlJc w:val="left"/>
      <w:pPr>
        <w:tabs>
          <w:tab w:val="left" w:pos="720"/>
          <w:tab w:val="left" w:pos="4608"/>
          <w:tab w:val="left" w:pos="619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547F30">
      <w:start w:val="1"/>
      <w:numFmt w:val="bullet"/>
      <w:lvlText w:val="▪"/>
      <w:lvlJc w:val="left"/>
      <w:pPr>
        <w:tabs>
          <w:tab w:val="left" w:pos="720"/>
          <w:tab w:val="left" w:pos="4608"/>
          <w:tab w:val="left" w:pos="5760"/>
          <w:tab w:val="left" w:pos="619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9FB34A4"/>
    <w:multiLevelType w:val="hybridMultilevel"/>
    <w:tmpl w:val="544404DC"/>
    <w:styleLink w:val="ImportedStyle10"/>
    <w:lvl w:ilvl="0" w:tplc="C58874D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026B6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84445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91848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D879F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E2CE04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7CE87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CAF36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F0E6A0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C9D35F6"/>
    <w:multiLevelType w:val="hybridMultilevel"/>
    <w:tmpl w:val="DD0EF916"/>
    <w:styleLink w:val="ImportedStyle3"/>
    <w:lvl w:ilvl="0" w:tplc="6476A3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78AD3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7CABCC">
      <w:start w:val="1"/>
      <w:numFmt w:val="lowerRoman"/>
      <w:lvlText w:val="%3)"/>
      <w:lvlJc w:val="left"/>
      <w:pPr>
        <w:ind w:left="70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47004266">
      <w:start w:val="1"/>
      <w:numFmt w:val="decimal"/>
      <w:lvlText w:val="%4."/>
      <w:lvlJc w:val="left"/>
      <w:pPr>
        <w:ind w:left="1914" w:hanging="1914"/>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AF23E">
      <w:start w:val="1"/>
      <w:numFmt w:val="upperRoman"/>
      <w:lvlText w:val="%5)"/>
      <w:lvlJc w:val="left"/>
      <w:pPr>
        <w:ind w:left="196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F25C3DD4">
      <w:start w:val="1"/>
      <w:numFmt w:val="lowerLetter"/>
      <w:lvlText w:val="%6)"/>
      <w:lvlJc w:val="left"/>
      <w:pPr>
        <w:ind w:left="2509"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4C502E8E">
      <w:start w:val="1"/>
      <w:numFmt w:val="decimal"/>
      <w:lvlText w:val="%7."/>
      <w:lvlJc w:val="left"/>
      <w:pPr>
        <w:ind w:left="3049" w:hanging="1914"/>
      </w:pPr>
      <w:rPr>
        <w:rFonts w:hAnsi="Arial Unicode MS"/>
        <w:b/>
        <w:bCs/>
        <w:caps w:val="0"/>
        <w:smallCaps w:val="0"/>
        <w:strike w:val="0"/>
        <w:dstrike w:val="0"/>
        <w:outline w:val="0"/>
        <w:emboss w:val="0"/>
        <w:imprint w:val="0"/>
        <w:spacing w:val="0"/>
        <w:w w:val="100"/>
        <w:kern w:val="0"/>
        <w:position w:val="0"/>
        <w:highlight w:val="none"/>
        <w:vertAlign w:val="baseline"/>
      </w:rPr>
    </w:lvl>
    <w:lvl w:ilvl="7" w:tplc="57D2AAFC">
      <w:start w:val="1"/>
      <w:numFmt w:val="lowerLetter"/>
      <w:lvlText w:val="%8."/>
      <w:lvlJc w:val="left"/>
      <w:pPr>
        <w:ind w:left="3769" w:hanging="1914"/>
      </w:pPr>
      <w:rPr>
        <w:rFonts w:hAnsi="Arial Unicode MS"/>
        <w:b/>
        <w:bCs/>
        <w:caps w:val="0"/>
        <w:smallCaps w:val="0"/>
        <w:strike w:val="0"/>
        <w:dstrike w:val="0"/>
        <w:outline w:val="0"/>
        <w:emboss w:val="0"/>
        <w:imprint w:val="0"/>
        <w:spacing w:val="0"/>
        <w:w w:val="100"/>
        <w:kern w:val="0"/>
        <w:position w:val="0"/>
        <w:highlight w:val="none"/>
        <w:vertAlign w:val="baseline"/>
      </w:rPr>
    </w:lvl>
    <w:lvl w:ilvl="8" w:tplc="F080278A">
      <w:start w:val="1"/>
      <w:numFmt w:val="lowerRoman"/>
      <w:lvlText w:val="%9."/>
      <w:lvlJc w:val="left"/>
      <w:pPr>
        <w:ind w:left="4489" w:hanging="18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5CA454A5"/>
    <w:multiLevelType w:val="hybridMultilevel"/>
    <w:tmpl w:val="21BC7B84"/>
    <w:styleLink w:val="ImportedStyle5"/>
    <w:lvl w:ilvl="0" w:tplc="E428569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F6B77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F2B23DAA">
      <w:start w:val="1"/>
      <w:numFmt w:val="lowerLetter"/>
      <w:lvlText w:val="%3)"/>
      <w:lvlJc w:val="left"/>
      <w:pPr>
        <w:tabs>
          <w:tab w:val="left" w:pos="360"/>
        </w:tabs>
        <w:ind w:left="16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AEAB20C">
      <w:start w:val="1"/>
      <w:numFmt w:val="decimal"/>
      <w:lvlText w:val="%4."/>
      <w:lvlJc w:val="left"/>
      <w:pPr>
        <w:tabs>
          <w:tab w:val="left" w:pos="36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AD48C86">
      <w:start w:val="1"/>
      <w:numFmt w:val="lowerLetter"/>
      <w:lvlText w:val="%5."/>
      <w:lvlJc w:val="left"/>
      <w:pPr>
        <w:tabs>
          <w:tab w:val="left" w:pos="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903142">
      <w:start w:val="1"/>
      <w:numFmt w:val="lowerRoman"/>
      <w:lvlText w:val="%6."/>
      <w:lvlJc w:val="left"/>
      <w:pPr>
        <w:tabs>
          <w:tab w:val="left" w:pos="360"/>
        </w:tabs>
        <w:ind w:left="3600" w:hanging="646"/>
      </w:pPr>
      <w:rPr>
        <w:rFonts w:hAnsi="Arial Unicode MS"/>
        <w:b/>
        <w:bCs/>
        <w:caps w:val="0"/>
        <w:smallCaps w:val="0"/>
        <w:strike w:val="0"/>
        <w:dstrike w:val="0"/>
        <w:outline w:val="0"/>
        <w:emboss w:val="0"/>
        <w:imprint w:val="0"/>
        <w:spacing w:val="0"/>
        <w:w w:val="100"/>
        <w:kern w:val="0"/>
        <w:position w:val="0"/>
        <w:highlight w:val="none"/>
        <w:vertAlign w:val="baseline"/>
      </w:rPr>
    </w:lvl>
    <w:lvl w:ilvl="6" w:tplc="364EBFDC">
      <w:start w:val="1"/>
      <w:numFmt w:val="decimal"/>
      <w:lvlText w:val="%7."/>
      <w:lvlJc w:val="left"/>
      <w:pPr>
        <w:tabs>
          <w:tab w:val="left" w:pos="360"/>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D8ABBC">
      <w:start w:val="1"/>
      <w:numFmt w:val="lowerLetter"/>
      <w:lvlText w:val="%8."/>
      <w:lvlJc w:val="left"/>
      <w:pPr>
        <w:tabs>
          <w:tab w:val="left" w:pos="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B362118">
      <w:start w:val="1"/>
      <w:numFmt w:val="lowerRoman"/>
      <w:lvlText w:val="%9."/>
      <w:lvlJc w:val="left"/>
      <w:pPr>
        <w:tabs>
          <w:tab w:val="left" w:pos="360"/>
        </w:tabs>
        <w:ind w:left="5760" w:hanging="64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5E507D06"/>
    <w:multiLevelType w:val="hybridMultilevel"/>
    <w:tmpl w:val="A2369C10"/>
    <w:numStyleLink w:val="ImportedStyle13"/>
  </w:abstractNum>
  <w:abstractNum w:abstractNumId="35">
    <w:nsid w:val="644E604F"/>
    <w:multiLevelType w:val="hybridMultilevel"/>
    <w:tmpl w:val="1F80D9F0"/>
    <w:styleLink w:val="ImportedStyle12"/>
    <w:lvl w:ilvl="0" w:tplc="740A2D7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9C0E7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6C82C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EE2DC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98397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25E3F0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ACEA2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1A7C0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E702B7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69C87393"/>
    <w:multiLevelType w:val="hybridMultilevel"/>
    <w:tmpl w:val="A3163042"/>
    <w:numStyleLink w:val="ImportedStyle8"/>
  </w:abstractNum>
  <w:abstractNum w:abstractNumId="37">
    <w:nsid w:val="6F36474B"/>
    <w:multiLevelType w:val="hybridMultilevel"/>
    <w:tmpl w:val="BAD86228"/>
    <w:styleLink w:val="ImportedStyle11"/>
    <w:lvl w:ilvl="0" w:tplc="F214811C">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CA791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8E0474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E50F5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042E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DBC75F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67C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20F46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556C41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FE74E73"/>
    <w:multiLevelType w:val="hybridMultilevel"/>
    <w:tmpl w:val="A2369C10"/>
    <w:styleLink w:val="ImportedStyle13"/>
    <w:lvl w:ilvl="0" w:tplc="B564405C">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FE783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B041B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9FAFB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329E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FEC506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A5661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0431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0C86A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0B80315"/>
    <w:multiLevelType w:val="hybridMultilevel"/>
    <w:tmpl w:val="2E908F9A"/>
    <w:numStyleLink w:val="ImportedStyle7"/>
  </w:abstractNum>
  <w:abstractNum w:abstractNumId="40">
    <w:nsid w:val="75341A09"/>
    <w:multiLevelType w:val="hybridMultilevel"/>
    <w:tmpl w:val="49548F62"/>
    <w:numStyleLink w:val="ImportedStyle14"/>
  </w:abstractNum>
  <w:abstractNum w:abstractNumId="41">
    <w:nsid w:val="78495BF3"/>
    <w:multiLevelType w:val="hybridMultilevel"/>
    <w:tmpl w:val="4D96F2AC"/>
    <w:numStyleLink w:val="ImportedStyle20"/>
  </w:abstractNum>
  <w:abstractNum w:abstractNumId="42">
    <w:nsid w:val="78F6584B"/>
    <w:multiLevelType w:val="hybridMultilevel"/>
    <w:tmpl w:val="7EBC5874"/>
    <w:numStyleLink w:val="ImportedStyle15"/>
  </w:abstractNum>
  <w:abstractNum w:abstractNumId="43">
    <w:nsid w:val="7BA2415E"/>
    <w:multiLevelType w:val="hybridMultilevel"/>
    <w:tmpl w:val="CC78D29A"/>
    <w:styleLink w:val="ImportedStyle4"/>
    <w:lvl w:ilvl="0" w:tplc="F99A1134">
      <w:start w:val="1"/>
      <w:numFmt w:val="decimal"/>
      <w:lvlText w:val="%1."/>
      <w:lvlJc w:val="left"/>
      <w:pPr>
        <w:tabs>
          <w:tab w:val="left" w:pos="36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A89132">
      <w:start w:val="1"/>
      <w:numFmt w:val="lowerLetter"/>
      <w:lvlText w:val="(%2)"/>
      <w:lvlJc w:val="left"/>
      <w:pPr>
        <w:tabs>
          <w:tab w:val="left" w:pos="36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0D83D8E">
      <w:start w:val="1"/>
      <w:numFmt w:val="decimal"/>
      <w:lvlText w:val="(%3)"/>
      <w:lvlJc w:val="left"/>
      <w:pPr>
        <w:tabs>
          <w:tab w:val="left" w:pos="360"/>
          <w:tab w:val="left" w:pos="3600"/>
        </w:tabs>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DAAD63A">
      <w:start w:val="1"/>
      <w:numFmt w:val="lowerRoman"/>
      <w:lvlText w:val="%4)"/>
      <w:lvlJc w:val="left"/>
      <w:pPr>
        <w:tabs>
          <w:tab w:val="left" w:pos="360"/>
          <w:tab w:val="left" w:pos="360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0FD6E462">
      <w:start w:val="1"/>
      <w:numFmt w:val="lowerLetter"/>
      <w:lvlText w:val="%5."/>
      <w:lvlJc w:val="left"/>
      <w:pPr>
        <w:tabs>
          <w:tab w:val="left" w:pos="360"/>
          <w:tab w:val="left" w:pos="360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30C0EBC">
      <w:start w:val="1"/>
      <w:numFmt w:val="lowerRoman"/>
      <w:lvlText w:val="%6."/>
      <w:lvlJc w:val="left"/>
      <w:pPr>
        <w:tabs>
          <w:tab w:val="left" w:pos="360"/>
        </w:tabs>
        <w:ind w:left="3600" w:hanging="644"/>
      </w:pPr>
      <w:rPr>
        <w:rFonts w:hAnsi="Arial Unicode MS"/>
        <w:caps w:val="0"/>
        <w:smallCaps w:val="0"/>
        <w:strike w:val="0"/>
        <w:dstrike w:val="0"/>
        <w:outline w:val="0"/>
        <w:emboss w:val="0"/>
        <w:imprint w:val="0"/>
        <w:spacing w:val="0"/>
        <w:w w:val="100"/>
        <w:kern w:val="0"/>
        <w:position w:val="0"/>
        <w:highlight w:val="none"/>
        <w:vertAlign w:val="baseline"/>
      </w:rPr>
    </w:lvl>
    <w:lvl w:ilvl="6" w:tplc="BEBCB97A">
      <w:start w:val="1"/>
      <w:numFmt w:val="decimal"/>
      <w:lvlText w:val="%7."/>
      <w:lvlJc w:val="left"/>
      <w:pPr>
        <w:tabs>
          <w:tab w:val="left" w:pos="360"/>
          <w:tab w:val="left" w:pos="360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24A5092">
      <w:start w:val="1"/>
      <w:numFmt w:val="lowerLetter"/>
      <w:lvlText w:val="%8."/>
      <w:lvlJc w:val="left"/>
      <w:pPr>
        <w:tabs>
          <w:tab w:val="left" w:pos="360"/>
          <w:tab w:val="left" w:pos="360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01C1EDC">
      <w:start w:val="1"/>
      <w:numFmt w:val="lowerRoman"/>
      <w:lvlText w:val="%9."/>
      <w:lvlJc w:val="left"/>
      <w:pPr>
        <w:tabs>
          <w:tab w:val="left" w:pos="360"/>
          <w:tab w:val="left" w:pos="3600"/>
        </w:tabs>
        <w:ind w:left="5760" w:hanging="6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2"/>
  </w:num>
  <w:num w:numId="2">
    <w:abstractNumId w:val="17"/>
  </w:num>
  <w:num w:numId="3">
    <w:abstractNumId w:val="43"/>
  </w:num>
  <w:num w:numId="4">
    <w:abstractNumId w:val="13"/>
    <w:lvlOverride w:ilvl="0">
      <w:startOverride w:val="2"/>
    </w:lvlOverride>
  </w:num>
  <w:num w:numId="5">
    <w:abstractNumId w:val="33"/>
  </w:num>
  <w:num w:numId="6">
    <w:abstractNumId w:val="14"/>
    <w:lvlOverride w:ilvl="0">
      <w:startOverride w:val="4"/>
    </w:lvlOverride>
  </w:num>
  <w:num w:numId="7">
    <w:abstractNumId w:val="17"/>
    <w:lvlOverride w:ilvl="0">
      <w:lvl w:ilvl="0" w:tplc="CCAEB7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A81F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00F11E">
        <w:start w:val="1"/>
        <w:numFmt w:val="lowerRoman"/>
        <w:lvlText w:val="%3)"/>
        <w:lvlJc w:val="left"/>
        <w:pPr>
          <w:tabs>
            <w:tab w:val="num" w:pos="720"/>
          </w:tabs>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850E4EA">
        <w:start w:val="1"/>
        <w:numFmt w:val="decimal"/>
        <w:lvlText w:val="%4."/>
        <w:lvlJc w:val="left"/>
        <w:pPr>
          <w:ind w:left="1980" w:hanging="16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42A906E">
        <w:start w:val="1"/>
        <w:numFmt w:val="upperRoman"/>
        <w:lvlText w:val="%5)"/>
        <w:lvlJc w:val="left"/>
        <w:pPr>
          <w:tabs>
            <w:tab w:val="num" w:pos="1980"/>
          </w:tabs>
          <w:ind w:left="162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21424D2">
        <w:start w:val="1"/>
        <w:numFmt w:val="lowerLetter"/>
        <w:lvlText w:val="%6)"/>
        <w:lvlJc w:val="left"/>
        <w:pPr>
          <w:tabs>
            <w:tab w:val="num" w:pos="252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F1EE1BE">
        <w:start w:val="1"/>
        <w:numFmt w:val="decimal"/>
        <w:lvlText w:val="%7."/>
        <w:lvlJc w:val="left"/>
        <w:pPr>
          <w:ind w:left="2700" w:hanging="16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7346492">
        <w:start w:val="1"/>
        <w:numFmt w:val="lowerLetter"/>
        <w:lvlText w:val="%8."/>
        <w:lvlJc w:val="left"/>
        <w:pPr>
          <w:ind w:left="3420" w:hanging="16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A28F4EC">
        <w:start w:val="1"/>
        <w:numFmt w:val="lowerRoman"/>
        <w:lvlText w:val="%9."/>
        <w:lvlJc w:val="left"/>
        <w:pPr>
          <w:ind w:left="4140" w:hanging="15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7"/>
    <w:lvlOverride w:ilvl="0">
      <w:startOverride w:val="1"/>
      <w:lvl w:ilvl="0" w:tplc="CCAEB7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FA81F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tplc="5400F11E">
        <w:start w:val="3"/>
        <w:numFmt w:val="lowerRoman"/>
        <w:lvlText w:val="%3)"/>
        <w:lvlJc w:val="left"/>
        <w:pPr>
          <w:tabs>
            <w:tab w:val="num" w:pos="720"/>
          </w:tabs>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50E4EA">
        <w:start w:val="1"/>
        <w:numFmt w:val="decimal"/>
        <w:lvlText w:val="%4."/>
        <w:lvlJc w:val="left"/>
        <w:pPr>
          <w:ind w:left="1980" w:hanging="16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2A906E">
        <w:start w:val="1"/>
        <w:numFmt w:val="upperRoman"/>
        <w:lvlText w:val="%5)"/>
        <w:lvlJc w:val="left"/>
        <w:pPr>
          <w:tabs>
            <w:tab w:val="num" w:pos="1980"/>
          </w:tabs>
          <w:ind w:left="162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21424D2">
        <w:start w:val="1"/>
        <w:numFmt w:val="lowerLetter"/>
        <w:lvlText w:val="%6)"/>
        <w:lvlJc w:val="left"/>
        <w:pPr>
          <w:tabs>
            <w:tab w:val="num" w:pos="252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F1EE1BE">
        <w:start w:val="1"/>
        <w:numFmt w:val="decimal"/>
        <w:lvlText w:val="%7."/>
        <w:lvlJc w:val="left"/>
        <w:pPr>
          <w:ind w:left="2700" w:hanging="16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346492">
        <w:start w:val="1"/>
        <w:numFmt w:val="lowerLetter"/>
        <w:lvlText w:val="%8."/>
        <w:lvlJc w:val="left"/>
        <w:pPr>
          <w:ind w:left="3420" w:hanging="16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28F4EC">
        <w:start w:val="1"/>
        <w:numFmt w:val="lowerRoman"/>
        <w:lvlText w:val="%9."/>
        <w:lvlJc w:val="left"/>
        <w:pPr>
          <w:ind w:left="4140" w:hanging="15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7"/>
    <w:lvlOverride w:ilvl="0">
      <w:startOverride w:val="1"/>
      <w:lvl w:ilvl="0" w:tplc="CCAEB7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FA81F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tplc="5400F11E">
        <w:start w:val="4"/>
        <w:numFmt w:val="lowerRoman"/>
        <w:lvlText w:val="%3)"/>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50E4EA">
        <w:start w:val="1"/>
        <w:numFmt w:val="decimal"/>
        <w:lvlText w:val="%4."/>
        <w:lvlJc w:val="left"/>
        <w:pPr>
          <w:ind w:left="2056" w:hanging="20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2A906E">
        <w:start w:val="1"/>
        <w:numFmt w:val="upperRoman"/>
        <w:lvlText w:val="%5)"/>
        <w:lvlJc w:val="left"/>
        <w:pPr>
          <w:ind w:left="1969"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21424D2">
        <w:start w:val="1"/>
        <w:numFmt w:val="lowerLetter"/>
        <w:lvlText w:val="%6)"/>
        <w:lvlJc w:val="left"/>
        <w:pPr>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F1EE1BE">
        <w:start w:val="1"/>
        <w:numFmt w:val="decimal"/>
        <w:lvlText w:val="%7."/>
        <w:lvlJc w:val="left"/>
        <w:pPr>
          <w:ind w:left="4151" w:hanging="41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346492">
        <w:start w:val="1"/>
        <w:numFmt w:val="lowerLetter"/>
        <w:lvlText w:val="%8."/>
        <w:lvlJc w:val="left"/>
        <w:pPr>
          <w:ind w:left="4151" w:hanging="41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28F4EC">
        <w:start w:val="1"/>
        <w:numFmt w:val="lowerRoman"/>
        <w:lvlText w:val="%9."/>
        <w:lvlJc w:val="left"/>
        <w:pPr>
          <w:ind w:left="4077" w:hanging="407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9"/>
  </w:num>
  <w:num w:numId="11">
    <w:abstractNumId w:val="7"/>
  </w:num>
  <w:num w:numId="12">
    <w:abstractNumId w:val="7"/>
    <w:lvlOverride w:ilvl="0">
      <w:lvl w:ilvl="0" w:tplc="27403672">
        <w:start w:val="1"/>
        <w:numFmt w:val="decimal"/>
        <w:suff w:val="nothing"/>
        <w:lvlText w:val="%1."/>
        <w:lvlJc w:val="left"/>
        <w:pPr>
          <w:tabs>
            <w:tab w:val="left" w:pos="426"/>
            <w:tab w:val="left" w:pos="619"/>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802BA0">
        <w:start w:val="1"/>
        <w:numFmt w:val="lowerLetter"/>
        <w:lvlText w:val="%2."/>
        <w:lvlJc w:val="left"/>
        <w:pPr>
          <w:tabs>
            <w:tab w:val="left" w:pos="426"/>
            <w:tab w:val="left" w:pos="619"/>
            <w:tab w:val="num" w:pos="1669"/>
          </w:tabs>
          <w:ind w:left="2094" w:hanging="8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66C804">
        <w:start w:val="1"/>
        <w:numFmt w:val="lowerRoman"/>
        <w:lvlText w:val="%3."/>
        <w:lvlJc w:val="left"/>
        <w:pPr>
          <w:tabs>
            <w:tab w:val="left" w:pos="426"/>
            <w:tab w:val="left" w:pos="619"/>
            <w:tab w:val="num" w:pos="2394"/>
          </w:tabs>
          <w:ind w:left="2819" w:hanging="7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F0EA3C">
        <w:start w:val="1"/>
        <w:numFmt w:val="decimal"/>
        <w:lvlText w:val="%4."/>
        <w:lvlJc w:val="left"/>
        <w:pPr>
          <w:tabs>
            <w:tab w:val="left" w:pos="426"/>
            <w:tab w:val="left" w:pos="619"/>
            <w:tab w:val="num" w:pos="3109"/>
          </w:tabs>
          <w:ind w:left="3534" w:hanging="8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EC2F8">
        <w:start w:val="1"/>
        <w:numFmt w:val="lowerLetter"/>
        <w:lvlText w:val="%5."/>
        <w:lvlJc w:val="left"/>
        <w:pPr>
          <w:tabs>
            <w:tab w:val="left" w:pos="426"/>
            <w:tab w:val="left" w:pos="619"/>
            <w:tab w:val="num" w:pos="3829"/>
          </w:tabs>
          <w:ind w:left="4254" w:hanging="8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A475AE">
        <w:start w:val="1"/>
        <w:numFmt w:val="lowerRoman"/>
        <w:lvlText w:val="%6."/>
        <w:lvlJc w:val="left"/>
        <w:pPr>
          <w:tabs>
            <w:tab w:val="left" w:pos="426"/>
            <w:tab w:val="left" w:pos="619"/>
            <w:tab w:val="num" w:pos="4554"/>
          </w:tabs>
          <w:ind w:left="4979" w:hanging="7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E257BE">
        <w:start w:val="1"/>
        <w:numFmt w:val="decimal"/>
        <w:lvlText w:val="%7."/>
        <w:lvlJc w:val="left"/>
        <w:pPr>
          <w:tabs>
            <w:tab w:val="left" w:pos="426"/>
            <w:tab w:val="left" w:pos="619"/>
            <w:tab w:val="num" w:pos="5269"/>
          </w:tabs>
          <w:ind w:left="5694" w:hanging="8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0CD906">
        <w:start w:val="1"/>
        <w:numFmt w:val="lowerLetter"/>
        <w:lvlText w:val="%8."/>
        <w:lvlJc w:val="left"/>
        <w:pPr>
          <w:tabs>
            <w:tab w:val="left" w:pos="426"/>
            <w:tab w:val="left" w:pos="619"/>
            <w:tab w:val="num" w:pos="5989"/>
          </w:tabs>
          <w:ind w:left="6414" w:hanging="8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065364">
        <w:start w:val="1"/>
        <w:numFmt w:val="lowerRoman"/>
        <w:lvlText w:val="%9."/>
        <w:lvlJc w:val="left"/>
        <w:pPr>
          <w:tabs>
            <w:tab w:val="left" w:pos="426"/>
            <w:tab w:val="left" w:pos="619"/>
            <w:tab w:val="num" w:pos="6714"/>
          </w:tabs>
          <w:ind w:left="7139" w:hanging="7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9"/>
  </w:num>
  <w:num w:numId="14">
    <w:abstractNumId w:val="0"/>
  </w:num>
  <w:num w:numId="15">
    <w:abstractNumId w:val="8"/>
  </w:num>
  <w:num w:numId="16">
    <w:abstractNumId w:val="6"/>
  </w:num>
  <w:num w:numId="17">
    <w:abstractNumId w:val="25"/>
  </w:num>
  <w:num w:numId="18">
    <w:abstractNumId w:val="20"/>
  </w:num>
  <w:num w:numId="19">
    <w:abstractNumId w:val="20"/>
    <w:lvlOverride w:ilvl="0">
      <w:startOverride w:val="9"/>
    </w:lvlOverride>
  </w:num>
  <w:num w:numId="20">
    <w:abstractNumId w:val="11"/>
  </w:num>
  <w:num w:numId="21">
    <w:abstractNumId w:val="2"/>
  </w:num>
  <w:num w:numId="22">
    <w:abstractNumId w:val="30"/>
  </w:num>
  <w:num w:numId="23">
    <w:abstractNumId w:val="39"/>
  </w:num>
  <w:num w:numId="24">
    <w:abstractNumId w:val="15"/>
  </w:num>
  <w:num w:numId="25">
    <w:abstractNumId w:val="36"/>
  </w:num>
  <w:num w:numId="26">
    <w:abstractNumId w:val="36"/>
    <w:lvlOverride w:ilvl="0">
      <w:lvl w:ilvl="0" w:tplc="01C89E4C">
        <w:start w:val="1"/>
        <w:numFmt w:val="decimal"/>
        <w:lvlText w:val="%1."/>
        <w:lvlJc w:val="left"/>
        <w:pPr>
          <w:tabs>
            <w:tab w:val="left" w:pos="4608"/>
            <w:tab w:val="left" w:pos="5760"/>
            <w:tab w:val="left" w:pos="619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2453E4">
        <w:start w:val="1"/>
        <w:numFmt w:val="lowerLetter"/>
        <w:lvlText w:val="%2."/>
        <w:lvlJc w:val="left"/>
        <w:pPr>
          <w:tabs>
            <w:tab w:val="left" w:pos="4608"/>
            <w:tab w:val="left" w:pos="5760"/>
            <w:tab w:val="left" w:pos="6192"/>
          </w:tabs>
          <w:ind w:left="3888" w:hanging="38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D2D550">
        <w:start w:val="1"/>
        <w:numFmt w:val="lowerRoman"/>
        <w:lvlText w:val="%3."/>
        <w:lvlJc w:val="left"/>
        <w:pPr>
          <w:tabs>
            <w:tab w:val="left" w:pos="4608"/>
            <w:tab w:val="left" w:pos="5760"/>
            <w:tab w:val="left" w:pos="6192"/>
          </w:tabs>
          <w:ind w:left="3092" w:hanging="30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066CE2">
        <w:start w:val="1"/>
        <w:numFmt w:val="decimal"/>
        <w:lvlText w:val="%4."/>
        <w:lvlJc w:val="left"/>
        <w:pPr>
          <w:tabs>
            <w:tab w:val="left" w:pos="4608"/>
            <w:tab w:val="left" w:pos="5760"/>
            <w:tab w:val="left" w:pos="6192"/>
          </w:tabs>
          <w:ind w:left="2520" w:hanging="2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22ED72">
        <w:start w:val="1"/>
        <w:numFmt w:val="lowerLetter"/>
        <w:lvlText w:val="%5."/>
        <w:lvlJc w:val="left"/>
        <w:pPr>
          <w:tabs>
            <w:tab w:val="left" w:pos="360"/>
            <w:tab w:val="left" w:pos="4608"/>
            <w:tab w:val="left" w:pos="5760"/>
            <w:tab w:val="left" w:pos="6192"/>
          </w:tabs>
          <w:ind w:left="3240" w:hanging="1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7654F0">
        <w:start w:val="1"/>
        <w:numFmt w:val="lowerRoman"/>
        <w:lvlText w:val="%6."/>
        <w:lvlJc w:val="left"/>
        <w:pPr>
          <w:tabs>
            <w:tab w:val="left" w:pos="360"/>
            <w:tab w:val="left" w:pos="4608"/>
            <w:tab w:val="left" w:pos="5760"/>
            <w:tab w:val="left" w:pos="6192"/>
          </w:tabs>
          <w:ind w:left="3960" w:hanging="9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421038">
        <w:start w:val="1"/>
        <w:numFmt w:val="decimal"/>
        <w:lvlText w:val="%7."/>
        <w:lvlJc w:val="left"/>
        <w:pPr>
          <w:tabs>
            <w:tab w:val="left" w:pos="360"/>
            <w:tab w:val="left" w:pos="5760"/>
            <w:tab w:val="left" w:pos="6192"/>
          </w:tabs>
          <w:ind w:left="460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E4DE14">
        <w:start w:val="1"/>
        <w:numFmt w:val="lowerLetter"/>
        <w:lvlText w:val="%8."/>
        <w:lvlJc w:val="left"/>
        <w:pPr>
          <w:tabs>
            <w:tab w:val="left" w:pos="360"/>
            <w:tab w:val="left" w:pos="4608"/>
            <w:tab w:val="left" w:pos="5760"/>
            <w:tab w:val="left" w:pos="6192"/>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E8991C">
        <w:start w:val="1"/>
        <w:numFmt w:val="lowerRoman"/>
        <w:lvlText w:val="%9."/>
        <w:lvlJc w:val="left"/>
        <w:pPr>
          <w:tabs>
            <w:tab w:val="left" w:pos="360"/>
            <w:tab w:val="left" w:pos="4608"/>
            <w:tab w:val="left" w:pos="5760"/>
            <w:tab w:val="left" w:pos="6192"/>
          </w:tabs>
          <w:ind w:left="6120"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6"/>
    <w:lvlOverride w:ilvl="0">
      <w:lvl w:ilvl="0" w:tplc="01C89E4C">
        <w:start w:val="1"/>
        <w:numFmt w:val="decimal"/>
        <w:lvlText w:val="%1."/>
        <w:lvlJc w:val="left"/>
        <w:pPr>
          <w:tabs>
            <w:tab w:val="left" w:pos="1832"/>
            <w:tab w:val="left" w:pos="2748"/>
            <w:tab w:val="left" w:pos="3664"/>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2453E4">
        <w:start w:val="1"/>
        <w:numFmt w:val="lowerLetter"/>
        <w:lvlText w:val="%2."/>
        <w:lvlJc w:val="left"/>
        <w:pPr>
          <w:tabs>
            <w:tab w:val="left" w:pos="1832"/>
            <w:tab w:val="left" w:pos="2748"/>
            <w:tab w:val="left" w:pos="3664"/>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1112" w:hanging="1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D2D550">
        <w:start w:val="1"/>
        <w:numFmt w:val="lowerRoman"/>
        <w:lvlText w:val="%3."/>
        <w:lvlJc w:val="left"/>
        <w:pPr>
          <w:tabs>
            <w:tab w:val="left" w:pos="360"/>
            <w:tab w:val="left" w:pos="1832"/>
            <w:tab w:val="left" w:pos="2748"/>
            <w:tab w:val="left" w:pos="3664"/>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1800"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066CE2">
        <w:start w:val="1"/>
        <w:numFmt w:val="decimal"/>
        <w:lvlText w:val="%4."/>
        <w:lvlJc w:val="left"/>
        <w:pPr>
          <w:tabs>
            <w:tab w:val="left" w:pos="360"/>
            <w:tab w:val="left" w:pos="1832"/>
            <w:tab w:val="left" w:pos="2748"/>
            <w:tab w:val="left" w:pos="3664"/>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252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22ED72">
        <w:start w:val="1"/>
        <w:numFmt w:val="lowerLetter"/>
        <w:lvlText w:val="%5."/>
        <w:lvlJc w:val="left"/>
        <w:pPr>
          <w:tabs>
            <w:tab w:val="left" w:pos="360"/>
            <w:tab w:val="left" w:pos="1832"/>
            <w:tab w:val="left" w:pos="3664"/>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3240" w:hanging="7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7654F0">
        <w:start w:val="1"/>
        <w:numFmt w:val="lowerRoman"/>
        <w:lvlText w:val="%6."/>
        <w:lvlJc w:val="left"/>
        <w:pPr>
          <w:tabs>
            <w:tab w:val="left" w:pos="360"/>
            <w:tab w:val="left" w:pos="1832"/>
            <w:tab w:val="left" w:pos="2748"/>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3960"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421038">
        <w:start w:val="1"/>
        <w:numFmt w:val="decimal"/>
        <w:lvlText w:val="%7."/>
        <w:lvlJc w:val="left"/>
        <w:pPr>
          <w:tabs>
            <w:tab w:val="left" w:pos="360"/>
            <w:tab w:val="left" w:pos="1832"/>
            <w:tab w:val="left" w:pos="2748"/>
            <w:tab w:val="left" w:pos="3664"/>
            <w:tab w:val="left" w:pos="5496"/>
            <w:tab w:val="left" w:pos="6412"/>
            <w:tab w:val="left" w:pos="7328"/>
            <w:tab w:val="left" w:pos="8244"/>
            <w:tab w:val="left" w:pos="9075"/>
            <w:tab w:val="left" w:pos="9075"/>
            <w:tab w:val="left" w:pos="9075"/>
            <w:tab w:val="left" w:pos="9075"/>
            <w:tab w:val="left" w:pos="9075"/>
            <w:tab w:val="left" w:pos="9075"/>
            <w:tab w:val="left" w:pos="9075"/>
          </w:tabs>
          <w:ind w:left="45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E4DE14">
        <w:start w:val="1"/>
        <w:numFmt w:val="lowerLetter"/>
        <w:lvlText w:val="%8."/>
        <w:lvlJc w:val="left"/>
        <w:pPr>
          <w:tabs>
            <w:tab w:val="left" w:pos="360"/>
            <w:tab w:val="left" w:pos="1832"/>
            <w:tab w:val="left" w:pos="2748"/>
            <w:tab w:val="left" w:pos="3664"/>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5400" w:hanging="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E8991C">
        <w:start w:val="1"/>
        <w:numFmt w:val="lowerRoman"/>
        <w:lvlText w:val="%9."/>
        <w:lvlJc w:val="left"/>
        <w:pPr>
          <w:tabs>
            <w:tab w:val="left" w:pos="360"/>
            <w:tab w:val="left" w:pos="1832"/>
            <w:tab w:val="left" w:pos="2748"/>
            <w:tab w:val="left" w:pos="3664"/>
            <w:tab w:val="left" w:pos="4580"/>
            <w:tab w:val="left" w:pos="5496"/>
            <w:tab w:val="left" w:pos="6412"/>
            <w:tab w:val="left" w:pos="7328"/>
            <w:tab w:val="left" w:pos="8244"/>
            <w:tab w:val="left" w:pos="9075"/>
            <w:tab w:val="left" w:pos="9075"/>
            <w:tab w:val="left" w:pos="9075"/>
            <w:tab w:val="left" w:pos="9075"/>
            <w:tab w:val="left" w:pos="9075"/>
            <w:tab w:val="left" w:pos="9075"/>
            <w:tab w:val="left" w:pos="9075"/>
          </w:tabs>
          <w:ind w:left="6120"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8"/>
  </w:num>
  <w:num w:numId="29">
    <w:abstractNumId w:val="10"/>
  </w:num>
  <w:num w:numId="30">
    <w:abstractNumId w:val="31"/>
  </w:num>
  <w:num w:numId="31">
    <w:abstractNumId w:val="4"/>
  </w:num>
  <w:num w:numId="32">
    <w:abstractNumId w:val="37"/>
  </w:num>
  <w:num w:numId="33">
    <w:abstractNumId w:val="27"/>
  </w:num>
  <w:num w:numId="34">
    <w:abstractNumId w:val="27"/>
    <w:lvlOverride w:ilvl="0">
      <w:lvl w:ilvl="0" w:tplc="0E4CC50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768A3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3E97C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48BA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D9E339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89A7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84FA6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50D8D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D4EF6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35"/>
  </w:num>
  <w:num w:numId="36">
    <w:abstractNumId w:val="21"/>
  </w:num>
  <w:num w:numId="37">
    <w:abstractNumId w:val="38"/>
  </w:num>
  <w:num w:numId="38">
    <w:abstractNumId w:val="34"/>
  </w:num>
  <w:num w:numId="39">
    <w:abstractNumId w:val="10"/>
    <w:lvlOverride w:ilvl="0">
      <w:startOverride w:val="2"/>
      <w:lvl w:ilvl="0" w:tplc="E708D198">
        <w:start w:val="2"/>
        <w:numFmt w:val="upperLetter"/>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7E48C72">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6C33A4">
        <w:start w:val="1"/>
        <w:numFmt w:val="lowerRoman"/>
        <w:lvlText w:val="%3."/>
        <w:lvlJc w:val="left"/>
        <w:pPr>
          <w:ind w:left="1866" w:hanging="3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EE2510">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CCCC4A">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0384D38">
        <w:start w:val="1"/>
        <w:numFmt w:val="lowerRoman"/>
        <w:lvlText w:val="%6."/>
        <w:lvlJc w:val="left"/>
        <w:pPr>
          <w:ind w:left="4026" w:hanging="3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70B2D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D0E408">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D821B6">
        <w:start w:val="1"/>
        <w:numFmt w:val="lowerRoman"/>
        <w:lvlText w:val="%9."/>
        <w:lvlJc w:val="left"/>
        <w:pPr>
          <w:ind w:left="6186" w:hanging="35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abstractNumId w:val="22"/>
  </w:num>
  <w:num w:numId="41">
    <w:abstractNumId w:val="40"/>
  </w:num>
  <w:num w:numId="42">
    <w:abstractNumId w:val="18"/>
  </w:num>
  <w:num w:numId="43">
    <w:abstractNumId w:val="42"/>
  </w:num>
  <w:num w:numId="44">
    <w:abstractNumId w:val="12"/>
  </w:num>
  <w:num w:numId="45">
    <w:abstractNumId w:val="1"/>
  </w:num>
  <w:num w:numId="46">
    <w:abstractNumId w:val="10"/>
    <w:lvlOverride w:ilvl="0">
      <w:startOverride w:val="3"/>
      <w:lvl w:ilvl="0" w:tplc="E708D198">
        <w:start w:val="3"/>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7E48C7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6C33A4">
        <w:start w:val="1"/>
        <w:numFmt w:val="lowerRoman"/>
        <w:lvlText w:val="%3."/>
        <w:lvlJc w:val="left"/>
        <w:pPr>
          <w:ind w:left="186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EE2510">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CCCC4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0384D38">
        <w:start w:val="1"/>
        <w:numFmt w:val="lowerRoman"/>
        <w:lvlText w:val="%6."/>
        <w:lvlJc w:val="left"/>
        <w:pPr>
          <w:ind w:left="402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70B2D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D0E40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D821B6">
        <w:start w:val="1"/>
        <w:numFmt w:val="lowerRoman"/>
        <w:lvlText w:val="%9."/>
        <w:lvlJc w:val="left"/>
        <w:pPr>
          <w:ind w:left="618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16"/>
  </w:num>
  <w:num w:numId="48">
    <w:abstractNumId w:val="26"/>
  </w:num>
  <w:num w:numId="49">
    <w:abstractNumId w:val="10"/>
    <w:lvlOverride w:ilvl="0">
      <w:startOverride w:val="4"/>
      <w:lvl w:ilvl="0" w:tplc="E708D198">
        <w:start w:val="4"/>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7E48C7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6C33A4">
        <w:start w:val="1"/>
        <w:numFmt w:val="lowerRoman"/>
        <w:lvlText w:val="%3."/>
        <w:lvlJc w:val="left"/>
        <w:pPr>
          <w:ind w:left="186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EE2510">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CCCC4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0384D38">
        <w:start w:val="1"/>
        <w:numFmt w:val="lowerRoman"/>
        <w:lvlText w:val="%6."/>
        <w:lvlJc w:val="left"/>
        <w:pPr>
          <w:ind w:left="402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70B2D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D0E40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D821B6">
        <w:start w:val="1"/>
        <w:numFmt w:val="lowerRoman"/>
        <w:lvlText w:val="%9."/>
        <w:lvlJc w:val="left"/>
        <w:pPr>
          <w:ind w:left="618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0">
    <w:abstractNumId w:val="5"/>
  </w:num>
  <w:num w:numId="51">
    <w:abstractNumId w:val="23"/>
  </w:num>
  <w:num w:numId="52">
    <w:abstractNumId w:val="26"/>
    <w:lvlOverride w:ilvl="0">
      <w:lvl w:ilvl="0" w:tplc="3AA663A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029D58">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6022F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A0D9F2">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AC1A3E">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88E2B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B8D22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5ADF12">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14950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10"/>
    <w:lvlOverride w:ilvl="0">
      <w:startOverride w:val="5"/>
      <w:lvl w:ilvl="0" w:tplc="E708D198">
        <w:start w:val="5"/>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7E48C7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6C33A4">
        <w:start w:val="1"/>
        <w:numFmt w:val="lowerRoman"/>
        <w:lvlText w:val="%3."/>
        <w:lvlJc w:val="left"/>
        <w:pPr>
          <w:ind w:left="186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EE2510">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CCCC4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0384D38">
        <w:start w:val="1"/>
        <w:numFmt w:val="lowerRoman"/>
        <w:lvlText w:val="%6."/>
        <w:lvlJc w:val="left"/>
        <w:pPr>
          <w:ind w:left="402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70B2D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D0E40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D821B6">
        <w:start w:val="1"/>
        <w:numFmt w:val="lowerRoman"/>
        <w:lvlText w:val="%9."/>
        <w:lvlJc w:val="left"/>
        <w:pPr>
          <w:ind w:left="618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abstractNumId w:val="3"/>
  </w:num>
  <w:num w:numId="55">
    <w:abstractNumId w:val="9"/>
  </w:num>
  <w:num w:numId="56">
    <w:abstractNumId w:val="24"/>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7EFC"/>
    <w:rsid w:val="000156D5"/>
    <w:rsid w:val="003E7EFC"/>
    <w:rsid w:val="00505507"/>
    <w:rsid w:val="00506F48"/>
    <w:rsid w:val="00B02312"/>
    <w:rsid w:val="00C0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BodyTextIndent">
    <w:name w:val="Body Text Indent"/>
    <w:pPr>
      <w:tabs>
        <w:tab w:val="left" w:pos="720"/>
        <w:tab w:val="left" w:pos="3456"/>
        <w:tab w:val="left" w:pos="4608"/>
        <w:tab w:val="left" w:pos="5760"/>
      </w:tabs>
      <w:ind w:left="720"/>
      <w:jc w:val="both"/>
    </w:pPr>
    <w:rPr>
      <w:rFonts w:cs="Arial Unicode MS"/>
      <w:color w:val="000000"/>
      <w:sz w:val="24"/>
      <w:szCs w:val="24"/>
      <w:u w:color="000000"/>
    </w:rPr>
  </w:style>
  <w:style w:type="numbering" w:customStyle="1" w:styleId="ImportedStyle5">
    <w:name w:val="Imported Style 5"/>
    <w:pPr>
      <w:numPr>
        <w:numId w:val="5"/>
      </w:numPr>
    </w:pPr>
  </w:style>
  <w:style w:type="paragraph" w:styleId="BodyTextIndent2">
    <w:name w:val="Body Text Indent 2"/>
    <w:pPr>
      <w:pBdr>
        <w:bottom w:val="single" w:sz="6" w:space="0" w:color="000000"/>
      </w:pBdr>
      <w:ind w:left="720"/>
      <w:jc w:val="both"/>
    </w:pPr>
    <w:rPr>
      <w:rFonts w:cs="Arial Unicode MS"/>
      <w:color w:val="000000"/>
      <w:sz w:val="24"/>
      <w:szCs w:val="24"/>
      <w:u w:color="000000"/>
    </w:rPr>
  </w:style>
  <w:style w:type="paragraph" w:customStyle="1" w:styleId="Body">
    <w:name w:val="Body"/>
    <w:rPr>
      <w:rFonts w:ascii="Helvetica" w:eastAsia="Helvetica" w:hAnsi="Helvetica" w:cs="Helvetica"/>
      <w:color w:val="000000"/>
      <w:sz w:val="22"/>
      <w:szCs w:val="22"/>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6">
    <w:name w:val="Imported Style 6"/>
    <w:pPr>
      <w:numPr>
        <w:numId w:val="10"/>
      </w:numPr>
    </w:pPr>
  </w:style>
  <w:style w:type="numbering" w:customStyle="1" w:styleId="List21">
    <w:name w:val="List 21"/>
    <w:pPr>
      <w:numPr>
        <w:numId w:val="13"/>
      </w:numPr>
    </w:pPr>
  </w:style>
  <w:style w:type="numbering" w:customStyle="1" w:styleId="List31">
    <w:name w:val="List 31"/>
    <w:pPr>
      <w:numPr>
        <w:numId w:val="15"/>
      </w:numPr>
    </w:pPr>
  </w:style>
  <w:style w:type="numbering" w:customStyle="1" w:styleId="List41">
    <w:name w:val="List 41"/>
    <w:pPr>
      <w:numPr>
        <w:numId w:val="17"/>
      </w:numPr>
    </w:pPr>
  </w:style>
  <w:style w:type="paragraph" w:customStyle="1" w:styleId="Default">
    <w:name w:val="Default"/>
    <w:rPr>
      <w:rFonts w:ascii="Helvetica" w:hAnsi="Helvetica" w:cs="Arial Unicode MS"/>
      <w:color w:val="000000"/>
      <w:sz w:val="22"/>
      <w:szCs w:val="22"/>
    </w:rPr>
  </w:style>
  <w:style w:type="paragraph" w:customStyle="1" w:styleId="p1">
    <w:name w:val="p1"/>
    <w:pPr>
      <w:spacing w:before="100" w:after="100"/>
    </w:pPr>
    <w:rPr>
      <w:rFonts w:cs="Arial Unicode MS"/>
      <w:color w:val="000000"/>
      <w:sz w:val="24"/>
      <w:szCs w:val="24"/>
      <w:u w:color="000000"/>
    </w:rPr>
  </w:style>
  <w:style w:type="numbering" w:customStyle="1" w:styleId="List6">
    <w:name w:val="List 6"/>
    <w:pPr>
      <w:numPr>
        <w:numId w:val="20"/>
      </w:numPr>
    </w:pPr>
  </w:style>
  <w:style w:type="numbering" w:customStyle="1" w:styleId="ImportedStyle7">
    <w:name w:val="Imported Style 7"/>
    <w:pPr>
      <w:numPr>
        <w:numId w:val="22"/>
      </w:numPr>
    </w:p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ImportedStyle8">
    <w:name w:val="Imported Style 8"/>
    <w:pPr>
      <w:numPr>
        <w:numId w:val="24"/>
      </w:numPr>
    </w:pPr>
  </w:style>
  <w:style w:type="numbering" w:customStyle="1" w:styleId="ImportedStyle9">
    <w:name w:val="Imported Style 9"/>
    <w:pPr>
      <w:numPr>
        <w:numId w:val="28"/>
      </w:numPr>
    </w:pPr>
  </w:style>
  <w:style w:type="numbering" w:customStyle="1" w:styleId="ImportedStyle10">
    <w:name w:val="Imported Style 10"/>
    <w:pPr>
      <w:numPr>
        <w:numId w:val="30"/>
      </w:numPr>
    </w:pPr>
  </w:style>
  <w:style w:type="numbering" w:customStyle="1" w:styleId="ImportedStyle11">
    <w:name w:val="Imported Style 11"/>
    <w:pPr>
      <w:numPr>
        <w:numId w:val="32"/>
      </w:numPr>
    </w:pPr>
  </w:style>
  <w:style w:type="numbering" w:customStyle="1" w:styleId="ImportedStyle12">
    <w:name w:val="Imported Style 12"/>
    <w:pPr>
      <w:numPr>
        <w:numId w:val="35"/>
      </w:numPr>
    </w:pPr>
  </w:style>
  <w:style w:type="numbering" w:customStyle="1" w:styleId="ImportedStyle13">
    <w:name w:val="Imported Style 13"/>
    <w:pPr>
      <w:numPr>
        <w:numId w:val="37"/>
      </w:numPr>
    </w:pPr>
  </w:style>
  <w:style w:type="numbering" w:customStyle="1" w:styleId="ImportedStyle14">
    <w:name w:val="Imported Style 14"/>
    <w:pPr>
      <w:numPr>
        <w:numId w:val="40"/>
      </w:numPr>
    </w:pPr>
  </w:style>
  <w:style w:type="numbering" w:customStyle="1" w:styleId="ImportedStyle15">
    <w:name w:val="Imported Style 15"/>
    <w:pPr>
      <w:numPr>
        <w:numId w:val="42"/>
      </w:numPr>
    </w:pPr>
  </w:style>
  <w:style w:type="numbering" w:customStyle="1" w:styleId="ImportedStyle16">
    <w:name w:val="Imported Style 16"/>
    <w:pPr>
      <w:numPr>
        <w:numId w:val="44"/>
      </w:numPr>
    </w:pPr>
  </w:style>
  <w:style w:type="numbering" w:customStyle="1" w:styleId="ImportedStyle17">
    <w:name w:val="Imported Style 17"/>
    <w:pPr>
      <w:numPr>
        <w:numId w:val="47"/>
      </w:numPr>
    </w:pPr>
  </w:style>
  <w:style w:type="paragraph" w:styleId="NoSpacing">
    <w:name w:val="No Spacing"/>
    <w:rPr>
      <w:rFonts w:cs="Arial Unicode MS"/>
      <w:color w:val="000000"/>
      <w:sz w:val="24"/>
      <w:szCs w:val="24"/>
      <w:u w:color="000000"/>
    </w:rPr>
  </w:style>
  <w:style w:type="numbering" w:customStyle="1" w:styleId="ImportedStyle18">
    <w:name w:val="Imported Style 18"/>
    <w:pPr>
      <w:numPr>
        <w:numId w:val="50"/>
      </w:numPr>
    </w:pPr>
  </w:style>
  <w:style w:type="numbering" w:customStyle="1" w:styleId="ImportedStyle19">
    <w:name w:val="Imported Style 19"/>
    <w:pPr>
      <w:numPr>
        <w:numId w:val="54"/>
      </w:numPr>
    </w:pPr>
  </w:style>
  <w:style w:type="numbering" w:customStyle="1" w:styleId="ImportedStyle20">
    <w:name w:val="Imported Style 20"/>
    <w:pPr>
      <w:numPr>
        <w:numId w:val="56"/>
      </w:numPr>
    </w:pPr>
  </w:style>
  <w:style w:type="paragraph" w:customStyle="1" w:styleId="p2">
    <w:name w:val="p2"/>
    <w:pPr>
      <w:spacing w:before="100" w:after="100"/>
    </w:pPr>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BodyTextIndent">
    <w:name w:val="Body Text Indent"/>
    <w:pPr>
      <w:tabs>
        <w:tab w:val="left" w:pos="720"/>
        <w:tab w:val="left" w:pos="3456"/>
        <w:tab w:val="left" w:pos="4608"/>
        <w:tab w:val="left" w:pos="5760"/>
      </w:tabs>
      <w:ind w:left="720"/>
      <w:jc w:val="both"/>
    </w:pPr>
    <w:rPr>
      <w:rFonts w:cs="Arial Unicode MS"/>
      <w:color w:val="000000"/>
      <w:sz w:val="24"/>
      <w:szCs w:val="24"/>
      <w:u w:color="000000"/>
    </w:rPr>
  </w:style>
  <w:style w:type="numbering" w:customStyle="1" w:styleId="ImportedStyle5">
    <w:name w:val="Imported Style 5"/>
    <w:pPr>
      <w:numPr>
        <w:numId w:val="5"/>
      </w:numPr>
    </w:pPr>
  </w:style>
  <w:style w:type="paragraph" w:styleId="BodyTextIndent2">
    <w:name w:val="Body Text Indent 2"/>
    <w:pPr>
      <w:pBdr>
        <w:bottom w:val="single" w:sz="6" w:space="0" w:color="000000"/>
      </w:pBdr>
      <w:ind w:left="720"/>
      <w:jc w:val="both"/>
    </w:pPr>
    <w:rPr>
      <w:rFonts w:cs="Arial Unicode MS"/>
      <w:color w:val="000000"/>
      <w:sz w:val="24"/>
      <w:szCs w:val="24"/>
      <w:u w:color="000000"/>
    </w:rPr>
  </w:style>
  <w:style w:type="paragraph" w:customStyle="1" w:styleId="Body">
    <w:name w:val="Body"/>
    <w:rPr>
      <w:rFonts w:ascii="Helvetica" w:eastAsia="Helvetica" w:hAnsi="Helvetica" w:cs="Helvetica"/>
      <w:color w:val="000000"/>
      <w:sz w:val="22"/>
      <w:szCs w:val="22"/>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6">
    <w:name w:val="Imported Style 6"/>
    <w:pPr>
      <w:numPr>
        <w:numId w:val="10"/>
      </w:numPr>
    </w:pPr>
  </w:style>
  <w:style w:type="numbering" w:customStyle="1" w:styleId="List21">
    <w:name w:val="List 21"/>
    <w:pPr>
      <w:numPr>
        <w:numId w:val="13"/>
      </w:numPr>
    </w:pPr>
  </w:style>
  <w:style w:type="numbering" w:customStyle="1" w:styleId="List31">
    <w:name w:val="List 31"/>
    <w:pPr>
      <w:numPr>
        <w:numId w:val="15"/>
      </w:numPr>
    </w:pPr>
  </w:style>
  <w:style w:type="numbering" w:customStyle="1" w:styleId="List41">
    <w:name w:val="List 41"/>
    <w:pPr>
      <w:numPr>
        <w:numId w:val="17"/>
      </w:numPr>
    </w:pPr>
  </w:style>
  <w:style w:type="paragraph" w:customStyle="1" w:styleId="Default">
    <w:name w:val="Default"/>
    <w:rPr>
      <w:rFonts w:ascii="Helvetica" w:hAnsi="Helvetica" w:cs="Arial Unicode MS"/>
      <w:color w:val="000000"/>
      <w:sz w:val="22"/>
      <w:szCs w:val="22"/>
    </w:rPr>
  </w:style>
  <w:style w:type="paragraph" w:customStyle="1" w:styleId="p1">
    <w:name w:val="p1"/>
    <w:pPr>
      <w:spacing w:before="100" w:after="100"/>
    </w:pPr>
    <w:rPr>
      <w:rFonts w:cs="Arial Unicode MS"/>
      <w:color w:val="000000"/>
      <w:sz w:val="24"/>
      <w:szCs w:val="24"/>
      <w:u w:color="000000"/>
    </w:rPr>
  </w:style>
  <w:style w:type="numbering" w:customStyle="1" w:styleId="List6">
    <w:name w:val="List 6"/>
    <w:pPr>
      <w:numPr>
        <w:numId w:val="20"/>
      </w:numPr>
    </w:pPr>
  </w:style>
  <w:style w:type="numbering" w:customStyle="1" w:styleId="ImportedStyle7">
    <w:name w:val="Imported Style 7"/>
    <w:pPr>
      <w:numPr>
        <w:numId w:val="22"/>
      </w:numPr>
    </w:p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ImportedStyle8">
    <w:name w:val="Imported Style 8"/>
    <w:pPr>
      <w:numPr>
        <w:numId w:val="24"/>
      </w:numPr>
    </w:pPr>
  </w:style>
  <w:style w:type="numbering" w:customStyle="1" w:styleId="ImportedStyle9">
    <w:name w:val="Imported Style 9"/>
    <w:pPr>
      <w:numPr>
        <w:numId w:val="28"/>
      </w:numPr>
    </w:pPr>
  </w:style>
  <w:style w:type="numbering" w:customStyle="1" w:styleId="ImportedStyle10">
    <w:name w:val="Imported Style 10"/>
    <w:pPr>
      <w:numPr>
        <w:numId w:val="30"/>
      </w:numPr>
    </w:pPr>
  </w:style>
  <w:style w:type="numbering" w:customStyle="1" w:styleId="ImportedStyle11">
    <w:name w:val="Imported Style 11"/>
    <w:pPr>
      <w:numPr>
        <w:numId w:val="32"/>
      </w:numPr>
    </w:pPr>
  </w:style>
  <w:style w:type="numbering" w:customStyle="1" w:styleId="ImportedStyle12">
    <w:name w:val="Imported Style 12"/>
    <w:pPr>
      <w:numPr>
        <w:numId w:val="35"/>
      </w:numPr>
    </w:pPr>
  </w:style>
  <w:style w:type="numbering" w:customStyle="1" w:styleId="ImportedStyle13">
    <w:name w:val="Imported Style 13"/>
    <w:pPr>
      <w:numPr>
        <w:numId w:val="37"/>
      </w:numPr>
    </w:pPr>
  </w:style>
  <w:style w:type="numbering" w:customStyle="1" w:styleId="ImportedStyle14">
    <w:name w:val="Imported Style 14"/>
    <w:pPr>
      <w:numPr>
        <w:numId w:val="40"/>
      </w:numPr>
    </w:pPr>
  </w:style>
  <w:style w:type="numbering" w:customStyle="1" w:styleId="ImportedStyle15">
    <w:name w:val="Imported Style 15"/>
    <w:pPr>
      <w:numPr>
        <w:numId w:val="42"/>
      </w:numPr>
    </w:pPr>
  </w:style>
  <w:style w:type="numbering" w:customStyle="1" w:styleId="ImportedStyle16">
    <w:name w:val="Imported Style 16"/>
    <w:pPr>
      <w:numPr>
        <w:numId w:val="44"/>
      </w:numPr>
    </w:pPr>
  </w:style>
  <w:style w:type="numbering" w:customStyle="1" w:styleId="ImportedStyle17">
    <w:name w:val="Imported Style 17"/>
    <w:pPr>
      <w:numPr>
        <w:numId w:val="47"/>
      </w:numPr>
    </w:pPr>
  </w:style>
  <w:style w:type="paragraph" w:styleId="NoSpacing">
    <w:name w:val="No Spacing"/>
    <w:rPr>
      <w:rFonts w:cs="Arial Unicode MS"/>
      <w:color w:val="000000"/>
      <w:sz w:val="24"/>
      <w:szCs w:val="24"/>
      <w:u w:color="000000"/>
    </w:rPr>
  </w:style>
  <w:style w:type="numbering" w:customStyle="1" w:styleId="ImportedStyle18">
    <w:name w:val="Imported Style 18"/>
    <w:pPr>
      <w:numPr>
        <w:numId w:val="50"/>
      </w:numPr>
    </w:pPr>
  </w:style>
  <w:style w:type="numbering" w:customStyle="1" w:styleId="ImportedStyle19">
    <w:name w:val="Imported Style 19"/>
    <w:pPr>
      <w:numPr>
        <w:numId w:val="54"/>
      </w:numPr>
    </w:pPr>
  </w:style>
  <w:style w:type="numbering" w:customStyle="1" w:styleId="ImportedStyle20">
    <w:name w:val="Imported Style 20"/>
    <w:pPr>
      <w:numPr>
        <w:numId w:val="56"/>
      </w:numPr>
    </w:pPr>
  </w:style>
  <w:style w:type="paragraph" w:customStyle="1" w:styleId="p2">
    <w:name w:val="p2"/>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4942</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dcterms:created xsi:type="dcterms:W3CDTF">2018-03-26T11:24:00Z</dcterms:created>
  <dcterms:modified xsi:type="dcterms:W3CDTF">2018-03-26T11:35:00Z</dcterms:modified>
</cp:coreProperties>
</file>